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30" w:rsidRPr="00BE4C0B" w:rsidRDefault="00BE4C0B" w:rsidP="00BE4C0B">
      <w:pPr>
        <w:jc w:val="center"/>
        <w:rPr>
          <w:rFonts w:ascii="方正小标宋简体" w:eastAsia="方正小标宋简体"/>
          <w:noProof/>
          <w:sz w:val="36"/>
          <w:szCs w:val="36"/>
        </w:rPr>
      </w:pPr>
      <w:r w:rsidRPr="00BE4C0B">
        <w:rPr>
          <w:rFonts w:ascii="方正小标宋简体" w:eastAsia="方正小标宋简体" w:hint="eastAsia"/>
          <w:noProof/>
          <w:sz w:val="36"/>
          <w:szCs w:val="36"/>
        </w:rPr>
        <w:t>2021年鼓楼区区级专家工作室申报文件政策解读</w:t>
      </w:r>
    </w:p>
    <w:p w:rsidR="00CF4DAA" w:rsidRPr="00632A1B" w:rsidRDefault="00CF4DAA" w:rsidP="00632A1B">
      <w:pPr>
        <w:ind w:firstLineChars="200" w:firstLine="602"/>
        <w:rPr>
          <w:rFonts w:ascii="仿宋_GB2312" w:eastAsia="仿宋_GB2312" w:hAnsi="黑体"/>
          <w:b/>
          <w:sz w:val="30"/>
          <w:szCs w:val="30"/>
        </w:rPr>
      </w:pPr>
      <w:r w:rsidRPr="00632A1B">
        <w:rPr>
          <w:rFonts w:ascii="仿宋_GB2312" w:eastAsia="仿宋_GB2312" w:hAnsi="黑体" w:hint="eastAsia"/>
          <w:b/>
          <w:sz w:val="30"/>
          <w:szCs w:val="30"/>
        </w:rPr>
        <w:t>一、企业专家工作室建设意义</w:t>
      </w:r>
    </w:p>
    <w:p w:rsidR="00CF4DAA" w:rsidRPr="00B9378E" w:rsidRDefault="00CF6656" w:rsidP="00B9378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9378E">
        <w:rPr>
          <w:rFonts w:ascii="仿宋_GB2312" w:eastAsia="仿宋_GB2312" w:hint="eastAsia"/>
          <w:sz w:val="30"/>
          <w:szCs w:val="30"/>
        </w:rPr>
        <w:t>提升企业创新能力，破解发展难题，实现关键项目攻关。</w:t>
      </w:r>
    </w:p>
    <w:p w:rsidR="00BE4C0B" w:rsidRPr="00632A1B" w:rsidRDefault="00CF4DAA" w:rsidP="00632A1B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632A1B">
        <w:rPr>
          <w:rFonts w:ascii="仿宋_GB2312" w:eastAsia="仿宋_GB2312" w:hint="eastAsia"/>
          <w:b/>
          <w:sz w:val="30"/>
          <w:szCs w:val="30"/>
        </w:rPr>
        <w:t>二</w:t>
      </w:r>
      <w:r w:rsidR="00BE4C0B" w:rsidRPr="00632A1B">
        <w:rPr>
          <w:rFonts w:ascii="仿宋_GB2312" w:eastAsia="仿宋_GB2312" w:hint="eastAsia"/>
          <w:b/>
          <w:sz w:val="30"/>
          <w:szCs w:val="30"/>
        </w:rPr>
        <w:t>、</w:t>
      </w:r>
      <w:r w:rsidRPr="00632A1B">
        <w:rPr>
          <w:rFonts w:ascii="仿宋_GB2312" w:eastAsia="仿宋_GB2312" w:hint="eastAsia"/>
          <w:b/>
          <w:sz w:val="30"/>
          <w:szCs w:val="30"/>
        </w:rPr>
        <w:t>文件依据</w:t>
      </w:r>
    </w:p>
    <w:p w:rsidR="00CF4DAA" w:rsidRPr="00B9378E" w:rsidRDefault="00CF4DAA" w:rsidP="00B9378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9378E">
        <w:rPr>
          <w:rFonts w:ascii="仿宋_GB2312" w:eastAsia="仿宋_GB2312" w:hint="eastAsia"/>
          <w:sz w:val="30"/>
          <w:szCs w:val="30"/>
        </w:rPr>
        <w:t>根据《中共南京市委 南京市人民政府印发&lt;关于新发展阶段全面建设创新名城的若干政策措施&gt;的通知》（</w:t>
      </w:r>
      <w:proofErr w:type="gramStart"/>
      <w:r w:rsidRPr="00B9378E">
        <w:rPr>
          <w:rFonts w:ascii="仿宋_GB2312" w:eastAsia="仿宋_GB2312" w:hint="eastAsia"/>
          <w:sz w:val="30"/>
          <w:szCs w:val="30"/>
        </w:rPr>
        <w:t>宁委发</w:t>
      </w:r>
      <w:proofErr w:type="gramEnd"/>
      <w:r w:rsidRPr="00B9378E">
        <w:rPr>
          <w:rFonts w:ascii="仿宋_GB2312" w:eastAsia="仿宋_GB2312" w:hint="eastAsia"/>
          <w:sz w:val="30"/>
          <w:szCs w:val="30"/>
        </w:rPr>
        <w:t>〔2021〕1号）文件中关于全面建设企业专家工作室的要求，并结合《南京市企业专家工作室建设实施细则》。我区将在“十四五”期间，建设至少15个区级企业专家工作室，5个市级专家工作室。</w:t>
      </w:r>
    </w:p>
    <w:p w:rsidR="0065330C" w:rsidRPr="00632A1B" w:rsidRDefault="0065330C" w:rsidP="00632A1B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632A1B">
        <w:rPr>
          <w:rFonts w:ascii="仿宋_GB2312" w:eastAsia="仿宋_GB2312" w:hint="eastAsia"/>
          <w:b/>
          <w:sz w:val="30"/>
          <w:szCs w:val="30"/>
        </w:rPr>
        <w:t>三、企业申报条件</w:t>
      </w:r>
    </w:p>
    <w:p w:rsidR="0065330C" w:rsidRPr="00B9378E" w:rsidRDefault="0065330C" w:rsidP="00B9378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9378E">
        <w:rPr>
          <w:rFonts w:ascii="仿宋_GB2312" w:eastAsia="仿宋_GB2312" w:hint="eastAsia"/>
          <w:sz w:val="30"/>
          <w:szCs w:val="30"/>
        </w:rPr>
        <w:t>上一年度销售收入800万以上的</w:t>
      </w:r>
      <w:bookmarkStart w:id="0" w:name="_GoBack"/>
      <w:bookmarkEnd w:id="0"/>
      <w:r w:rsidR="0036474C">
        <w:rPr>
          <w:rFonts w:ascii="仿宋_GB2312" w:eastAsia="仿宋_GB2312" w:hint="eastAsia"/>
          <w:sz w:val="30"/>
          <w:szCs w:val="30"/>
        </w:rPr>
        <w:t>且</w:t>
      </w:r>
      <w:proofErr w:type="gramStart"/>
      <w:r w:rsidRPr="00B9378E">
        <w:rPr>
          <w:rFonts w:ascii="仿宋_GB2312" w:eastAsia="仿宋_GB2312" w:hint="eastAsia"/>
          <w:sz w:val="30"/>
          <w:szCs w:val="30"/>
        </w:rPr>
        <w:t>研发占</w:t>
      </w:r>
      <w:proofErr w:type="gramEnd"/>
      <w:r w:rsidRPr="00B9378E">
        <w:rPr>
          <w:rFonts w:ascii="仿宋_GB2312" w:eastAsia="仿宋_GB2312" w:hint="eastAsia"/>
          <w:sz w:val="30"/>
          <w:szCs w:val="30"/>
        </w:rPr>
        <w:t>比不低于3%或3年每年销售收入增幅15%以上的企业，也可以是符合省“双创人才”企业创新</w:t>
      </w:r>
      <w:proofErr w:type="gramStart"/>
      <w:r w:rsidRPr="00B9378E">
        <w:rPr>
          <w:rFonts w:ascii="仿宋_GB2312" w:eastAsia="仿宋_GB2312" w:hint="eastAsia"/>
          <w:sz w:val="30"/>
          <w:szCs w:val="30"/>
        </w:rPr>
        <w:t>类要求</w:t>
      </w:r>
      <w:proofErr w:type="gramEnd"/>
      <w:r w:rsidRPr="00B9378E">
        <w:rPr>
          <w:rFonts w:ascii="仿宋_GB2312" w:eastAsia="仿宋_GB2312" w:hint="eastAsia"/>
          <w:sz w:val="30"/>
          <w:szCs w:val="30"/>
        </w:rPr>
        <w:t>的企业。</w:t>
      </w:r>
    </w:p>
    <w:p w:rsidR="0065330C" w:rsidRPr="00632A1B" w:rsidRDefault="0065330C" w:rsidP="00632A1B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632A1B">
        <w:rPr>
          <w:rFonts w:ascii="仿宋_GB2312" w:eastAsia="仿宋_GB2312" w:hint="eastAsia"/>
          <w:b/>
          <w:sz w:val="30"/>
          <w:szCs w:val="30"/>
        </w:rPr>
        <w:t>四、专家</w:t>
      </w:r>
      <w:r w:rsidR="00B9378E" w:rsidRPr="00632A1B">
        <w:rPr>
          <w:rFonts w:ascii="仿宋_GB2312" w:eastAsia="仿宋_GB2312" w:hint="eastAsia"/>
          <w:b/>
          <w:sz w:val="30"/>
          <w:szCs w:val="30"/>
        </w:rPr>
        <w:t>申报条件</w:t>
      </w:r>
    </w:p>
    <w:p w:rsidR="0065330C" w:rsidRPr="00B9378E" w:rsidRDefault="0065330C" w:rsidP="00B9378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9378E">
        <w:rPr>
          <w:rFonts w:ascii="仿宋_GB2312" w:eastAsia="仿宋_GB2312" w:hint="eastAsia"/>
          <w:sz w:val="30"/>
          <w:szCs w:val="30"/>
        </w:rPr>
        <w:t>1、具备海外留学背景；</w:t>
      </w:r>
    </w:p>
    <w:p w:rsidR="0065330C" w:rsidRPr="00B9378E" w:rsidRDefault="0065330C" w:rsidP="00B9378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9378E">
        <w:rPr>
          <w:rFonts w:ascii="仿宋_GB2312" w:eastAsia="仿宋_GB2312" w:hint="eastAsia"/>
          <w:sz w:val="30"/>
          <w:szCs w:val="30"/>
        </w:rPr>
        <w:t>2、申报时不超过55周岁；</w:t>
      </w:r>
    </w:p>
    <w:p w:rsidR="0065330C" w:rsidRPr="00B9378E" w:rsidRDefault="0065330C" w:rsidP="00B9378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9378E">
        <w:rPr>
          <w:rFonts w:ascii="仿宋_GB2312" w:eastAsia="仿宋_GB2312" w:hint="eastAsia"/>
          <w:sz w:val="30"/>
          <w:szCs w:val="30"/>
        </w:rPr>
        <w:t>3、正高级职称或博士学位；</w:t>
      </w:r>
    </w:p>
    <w:p w:rsidR="0065330C" w:rsidRPr="00B9378E" w:rsidRDefault="0065330C" w:rsidP="00B9378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9378E">
        <w:rPr>
          <w:rFonts w:ascii="仿宋_GB2312" w:eastAsia="仿宋_GB2312" w:hint="eastAsia"/>
          <w:sz w:val="30"/>
          <w:szCs w:val="30"/>
        </w:rPr>
        <w:t>4、申报前在我市累计工作不超过2年；</w:t>
      </w:r>
    </w:p>
    <w:p w:rsidR="0065330C" w:rsidRPr="00B9378E" w:rsidRDefault="0065330C" w:rsidP="00B9378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9378E">
        <w:rPr>
          <w:rFonts w:ascii="仿宋_GB2312" w:eastAsia="仿宋_GB2312" w:hint="eastAsia"/>
          <w:sz w:val="30"/>
          <w:szCs w:val="30"/>
        </w:rPr>
        <w:t>5、明确的研发任务并能培养技术骨干；</w:t>
      </w:r>
    </w:p>
    <w:p w:rsidR="0065330C" w:rsidRDefault="0065330C" w:rsidP="00B9378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9378E">
        <w:rPr>
          <w:rFonts w:ascii="仿宋_GB2312" w:eastAsia="仿宋_GB2312" w:hint="eastAsia"/>
          <w:sz w:val="30"/>
          <w:szCs w:val="30"/>
        </w:rPr>
        <w:t>6、如是《南京市人才安居办法》D类人才，可放宽至副高职称或硕士学位。</w:t>
      </w:r>
    </w:p>
    <w:p w:rsidR="00F66314" w:rsidRPr="00B9378E" w:rsidRDefault="00F66314" w:rsidP="00B9378E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申报时，专家可以是未入职状态，但入选后需全部到位才可</w:t>
      </w:r>
      <w:r>
        <w:rPr>
          <w:rFonts w:ascii="仿宋_GB2312" w:eastAsia="仿宋_GB2312" w:hint="eastAsia"/>
          <w:sz w:val="30"/>
          <w:szCs w:val="30"/>
        </w:rPr>
        <w:lastRenderedPageBreak/>
        <w:t>以兑现扶持资金。</w:t>
      </w:r>
    </w:p>
    <w:p w:rsidR="0065330C" w:rsidRPr="00632A1B" w:rsidRDefault="0065330C" w:rsidP="00632A1B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632A1B">
        <w:rPr>
          <w:rFonts w:ascii="仿宋_GB2312" w:eastAsia="仿宋_GB2312" w:hint="eastAsia"/>
          <w:b/>
          <w:sz w:val="30"/>
          <w:szCs w:val="30"/>
        </w:rPr>
        <w:t>五、扶持政策</w:t>
      </w:r>
    </w:p>
    <w:p w:rsidR="0065330C" w:rsidRPr="00B9378E" w:rsidRDefault="0065330C" w:rsidP="00B9378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9378E">
        <w:rPr>
          <w:rFonts w:ascii="仿宋_GB2312" w:eastAsia="仿宋_GB2312" w:hint="eastAsia"/>
          <w:sz w:val="30"/>
          <w:szCs w:val="30"/>
        </w:rPr>
        <w:t>区级专家工作室扶持50万元，分6:4</w:t>
      </w:r>
      <w:proofErr w:type="gramStart"/>
      <w:r w:rsidRPr="00B9378E">
        <w:rPr>
          <w:rFonts w:ascii="仿宋_GB2312" w:eastAsia="仿宋_GB2312" w:hint="eastAsia"/>
          <w:sz w:val="30"/>
          <w:szCs w:val="30"/>
        </w:rPr>
        <w:t>两</w:t>
      </w:r>
      <w:proofErr w:type="gramEnd"/>
      <w:r w:rsidRPr="00B9378E">
        <w:rPr>
          <w:rFonts w:ascii="仿宋_GB2312" w:eastAsia="仿宋_GB2312" w:hint="eastAsia"/>
          <w:sz w:val="30"/>
          <w:szCs w:val="30"/>
        </w:rPr>
        <w:t>次拨付。区级推选市级，如入选，市级继续追加50万元。</w:t>
      </w:r>
    </w:p>
    <w:p w:rsidR="0065330C" w:rsidRPr="00632A1B" w:rsidRDefault="00632A1B" w:rsidP="00632A1B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632A1B">
        <w:rPr>
          <w:rFonts w:ascii="仿宋_GB2312" w:eastAsia="仿宋_GB2312" w:hint="eastAsia"/>
          <w:b/>
          <w:sz w:val="30"/>
          <w:szCs w:val="30"/>
        </w:rPr>
        <w:t>六、申报程序</w:t>
      </w:r>
    </w:p>
    <w:p w:rsidR="00BE4C0B" w:rsidRPr="00632A1B" w:rsidRDefault="00632A1B" w:rsidP="00632A1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以申报企业身份准备资料8份，提交区人力资源和社会保障局专业技术人员管理科。经第三方评估机构，开展资格评审、技术评审、综合评审工作，出具第三</w:t>
      </w:r>
      <w:proofErr w:type="gramStart"/>
      <w:r>
        <w:rPr>
          <w:rFonts w:ascii="仿宋_GB2312" w:eastAsia="仿宋_GB2312" w:hint="eastAsia"/>
          <w:sz w:val="30"/>
          <w:szCs w:val="30"/>
        </w:rPr>
        <w:t>方项目</w:t>
      </w:r>
      <w:proofErr w:type="gramEnd"/>
      <w:r>
        <w:rPr>
          <w:rFonts w:ascii="仿宋_GB2312" w:eastAsia="仿宋_GB2312" w:hint="eastAsia"/>
          <w:sz w:val="30"/>
          <w:szCs w:val="30"/>
        </w:rPr>
        <w:t>评审报告，最后确定入选名单。</w:t>
      </w:r>
    </w:p>
    <w:sectPr w:rsidR="00BE4C0B" w:rsidRPr="00632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30"/>
    <w:rsid w:val="0036474C"/>
    <w:rsid w:val="00520230"/>
    <w:rsid w:val="00632A1B"/>
    <w:rsid w:val="0065330C"/>
    <w:rsid w:val="00AD55F8"/>
    <w:rsid w:val="00B9378E"/>
    <w:rsid w:val="00BE4C0B"/>
    <w:rsid w:val="00CF4DAA"/>
    <w:rsid w:val="00CF6656"/>
    <w:rsid w:val="00F6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023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202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023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202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2021-03-18T01:23:00Z</dcterms:created>
  <dcterms:modified xsi:type="dcterms:W3CDTF">2021-03-18T03:32:00Z</dcterms:modified>
</cp:coreProperties>
</file>