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健康体检须知</w:t>
      </w:r>
    </w:p>
    <w:p w14:paraId="6C4EF02C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Times New Roman" w:hAnsi="Times New Roman"/>
          <w:sz w:val="22"/>
          <w:szCs w:val="22"/>
        </w:rPr>
      </w:pP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26</w:t>
      </w:r>
      <w:r>
        <w:rPr>
          <w:rFonts w:hint="eastAsia" w:ascii="Times New Roman" w:hAnsi="Times New Roman"/>
          <w:sz w:val="22"/>
          <w:szCs w:val="22"/>
        </w:rPr>
        <w:t>.2元，女5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39</w:t>
      </w:r>
      <w:r>
        <w:rPr>
          <w:rFonts w:hint="eastAsia" w:ascii="Times New Roman" w:hAnsi="Times New Roman"/>
          <w:sz w:val="22"/>
          <w:szCs w:val="22"/>
        </w:rPr>
        <w:t>.2元。</w:t>
      </w:r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  <w:bookmarkStart w:id="0" w:name="_GoBack"/>
      <w:bookmarkEnd w:id="0"/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EE378D"/>
    <w:rsid w:val="5D270C0F"/>
    <w:rsid w:val="5DA14CA4"/>
    <w:rsid w:val="5E127950"/>
    <w:rsid w:val="5E176D14"/>
    <w:rsid w:val="5F21609C"/>
    <w:rsid w:val="5F385194"/>
    <w:rsid w:val="604F6C39"/>
    <w:rsid w:val="60AE1D23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645</Words>
  <Characters>694</Characters>
  <Lines>7</Lines>
  <Paragraphs>2</Paragraphs>
  <TotalTime>3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Farrel1l</cp:lastModifiedBy>
  <dcterms:modified xsi:type="dcterms:W3CDTF">2026-01-26T02:56:58Z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AE288E82A3E34F4189BC3E84FD07DD7E_12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