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3FB2" w14:textId="77777777" w:rsidR="00815F4A" w:rsidRDefault="00815F4A">
      <w:pPr>
        <w:widowControl/>
        <w:adjustRightInd w:val="0"/>
        <w:snapToGrid w:val="0"/>
        <w:jc w:val="left"/>
        <w:rPr>
          <w:rFonts w:ascii="Times New Roman" w:eastAsia="方正黑体_GBK" w:hAnsi="Times New Roman" w:cs="Times New Roman"/>
          <w:color w:val="000000" w:themeColor="text1"/>
          <w:sz w:val="32"/>
          <w:szCs w:val="32"/>
        </w:rPr>
      </w:pPr>
    </w:p>
    <w:p w14:paraId="6E2BD947" w14:textId="77777777" w:rsidR="00815F4A" w:rsidRDefault="0085295F">
      <w:pPr>
        <w:pStyle w:val="10"/>
        <w:spacing w:after="120"/>
        <w:rPr>
          <w:rFonts w:ascii="Times New Roman" w:hAnsi="Times New Roman"/>
          <w:color w:val="000000" w:themeColor="text1"/>
        </w:rPr>
      </w:pPr>
      <w:r>
        <w:rPr>
          <w:rFonts w:ascii="Times New Roman" w:hAnsi="Times New Roman" w:hint="eastAsia"/>
          <w:color w:val="000000" w:themeColor="text1"/>
        </w:rPr>
        <w:t>南京市鼓楼区关于中央生态环境保护督察</w:t>
      </w:r>
    </w:p>
    <w:p w14:paraId="79F8954C" w14:textId="77777777" w:rsidR="00815F4A" w:rsidRDefault="0085295F">
      <w:pPr>
        <w:pStyle w:val="10"/>
        <w:spacing w:after="120"/>
        <w:rPr>
          <w:rFonts w:ascii="Times New Roman" w:hAnsi="Times New Roman"/>
          <w:color w:val="000000" w:themeColor="text1"/>
        </w:rPr>
      </w:pPr>
      <w:r>
        <w:rPr>
          <w:rFonts w:ascii="Times New Roman" w:hAnsi="Times New Roman" w:hint="eastAsia"/>
          <w:color w:val="000000" w:themeColor="text1"/>
        </w:rPr>
        <w:t>交办信访事项整改情况公示表</w:t>
      </w:r>
    </w:p>
    <w:tbl>
      <w:tblPr>
        <w:tblW w:w="5000" w:type="pct"/>
        <w:tblInd w:w="113" w:type="dxa"/>
        <w:tblLook w:val="04A0" w:firstRow="1" w:lastRow="0" w:firstColumn="1" w:lastColumn="0" w:noHBand="0" w:noVBand="1"/>
      </w:tblPr>
      <w:tblGrid>
        <w:gridCol w:w="1237"/>
        <w:gridCol w:w="3437"/>
        <w:gridCol w:w="1134"/>
        <w:gridCol w:w="1276"/>
        <w:gridCol w:w="2551"/>
        <w:gridCol w:w="3402"/>
        <w:gridCol w:w="1137"/>
      </w:tblGrid>
      <w:tr w:rsidR="00815F4A" w14:paraId="2B9D774E"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A2C472E"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批次和编号</w:t>
            </w:r>
          </w:p>
        </w:tc>
        <w:tc>
          <w:tcPr>
            <w:tcW w:w="1212" w:type="pct"/>
            <w:tcBorders>
              <w:top w:val="single" w:sz="4" w:space="0" w:color="auto"/>
              <w:left w:val="single" w:sz="4" w:space="0" w:color="auto"/>
              <w:bottom w:val="single" w:sz="4" w:space="0" w:color="auto"/>
              <w:right w:val="single" w:sz="4" w:space="0" w:color="auto"/>
            </w:tcBorders>
            <w:vAlign w:val="center"/>
          </w:tcPr>
          <w:p w14:paraId="64D8A34F"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受理编号及举报内容</w:t>
            </w:r>
          </w:p>
        </w:tc>
        <w:tc>
          <w:tcPr>
            <w:tcW w:w="400" w:type="pct"/>
            <w:tcBorders>
              <w:top w:val="single" w:sz="4" w:space="0" w:color="auto"/>
              <w:left w:val="single" w:sz="4" w:space="0" w:color="auto"/>
              <w:bottom w:val="single" w:sz="4" w:space="0" w:color="auto"/>
              <w:right w:val="single" w:sz="4" w:space="0" w:color="auto"/>
            </w:tcBorders>
            <w:vAlign w:val="center"/>
          </w:tcPr>
          <w:p w14:paraId="56A3292F"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责任单位</w:t>
            </w:r>
          </w:p>
        </w:tc>
        <w:tc>
          <w:tcPr>
            <w:tcW w:w="450" w:type="pct"/>
            <w:tcBorders>
              <w:top w:val="single" w:sz="4" w:space="0" w:color="auto"/>
              <w:left w:val="single" w:sz="4" w:space="0" w:color="auto"/>
              <w:bottom w:val="single" w:sz="4" w:space="0" w:color="auto"/>
              <w:right w:val="single" w:sz="4" w:space="0" w:color="auto"/>
            </w:tcBorders>
            <w:vAlign w:val="center"/>
          </w:tcPr>
          <w:p w14:paraId="2E62B606"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整改时限</w:t>
            </w:r>
          </w:p>
        </w:tc>
        <w:tc>
          <w:tcPr>
            <w:tcW w:w="900" w:type="pct"/>
            <w:tcBorders>
              <w:top w:val="single" w:sz="4" w:space="0" w:color="auto"/>
              <w:left w:val="single" w:sz="4" w:space="0" w:color="auto"/>
              <w:bottom w:val="single" w:sz="4" w:space="0" w:color="auto"/>
              <w:right w:val="single" w:sz="4" w:space="0" w:color="auto"/>
            </w:tcBorders>
            <w:vAlign w:val="center"/>
          </w:tcPr>
          <w:p w14:paraId="62F069FD"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整改措施</w:t>
            </w:r>
          </w:p>
        </w:tc>
        <w:tc>
          <w:tcPr>
            <w:tcW w:w="1200" w:type="pct"/>
            <w:tcBorders>
              <w:top w:val="single" w:sz="4" w:space="0" w:color="auto"/>
              <w:left w:val="single" w:sz="4" w:space="0" w:color="auto"/>
              <w:bottom w:val="single" w:sz="4" w:space="0" w:color="auto"/>
              <w:right w:val="single" w:sz="4" w:space="0" w:color="auto"/>
            </w:tcBorders>
            <w:vAlign w:val="center"/>
          </w:tcPr>
          <w:p w14:paraId="2A91E48A"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整改完成情况</w:t>
            </w:r>
          </w:p>
        </w:tc>
        <w:tc>
          <w:tcPr>
            <w:tcW w:w="401" w:type="pct"/>
            <w:tcBorders>
              <w:top w:val="single" w:sz="4" w:space="0" w:color="auto"/>
              <w:left w:val="single" w:sz="4" w:space="0" w:color="auto"/>
              <w:bottom w:val="single" w:sz="4" w:space="0" w:color="auto"/>
              <w:right w:val="single" w:sz="4" w:space="0" w:color="auto"/>
            </w:tcBorders>
            <w:vAlign w:val="center"/>
          </w:tcPr>
          <w:p w14:paraId="0AE35787" w14:textId="77777777" w:rsidR="00815F4A" w:rsidRDefault="0085295F">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是否完成整改</w:t>
            </w:r>
          </w:p>
        </w:tc>
      </w:tr>
      <w:tr w:rsidR="00815F4A" w14:paraId="258F1E51"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3E0BAEF"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五</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12</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7B59BF89"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D3JS202410230050</w:t>
            </w:r>
            <w:r>
              <w:rPr>
                <w:rFonts w:ascii="Times New Roman" w:eastAsia="宋体" w:hAnsi="Times New Roman" w:cs="Times New Roman" w:hint="eastAsia"/>
                <w:color w:val="000000" w:themeColor="text1"/>
                <w:kern w:val="0"/>
                <w:sz w:val="18"/>
                <w:szCs w:val="18"/>
              </w:rPr>
              <w:t>，南京市鼓楼区幕府山街道</w:t>
            </w:r>
            <w:proofErr w:type="gramStart"/>
            <w:r>
              <w:rPr>
                <w:rFonts w:ascii="Times New Roman" w:eastAsia="宋体" w:hAnsi="Times New Roman" w:cs="Times New Roman" w:hint="eastAsia"/>
                <w:color w:val="000000" w:themeColor="text1"/>
                <w:kern w:val="0"/>
                <w:sz w:val="18"/>
                <w:szCs w:val="18"/>
              </w:rPr>
              <w:t>云燕里路</w:t>
            </w:r>
            <w:proofErr w:type="gramEnd"/>
            <w:r>
              <w:rPr>
                <w:rFonts w:ascii="Times New Roman" w:eastAsia="宋体" w:hAnsi="Times New Roman" w:cs="Times New Roman" w:hint="eastAsia"/>
                <w:color w:val="000000" w:themeColor="text1"/>
                <w:kern w:val="0"/>
                <w:sz w:val="18"/>
                <w:szCs w:val="18"/>
              </w:rPr>
              <w:t>，经常有渣土车到此处倒建筑垃圾，扬尘和噪音严重。（</w:t>
            </w:r>
            <w:r>
              <w:rPr>
                <w:rFonts w:ascii="Times New Roman" w:eastAsia="宋体" w:hAnsi="Times New Roman" w:cs="Times New Roman" w:hint="eastAsia"/>
                <w:color w:val="000000" w:themeColor="text1"/>
                <w:kern w:val="0"/>
                <w:sz w:val="18"/>
                <w:szCs w:val="18"/>
              </w:rPr>
              <w:t>21</w:t>
            </w:r>
            <w:r>
              <w:rPr>
                <w:rFonts w:ascii="Times New Roman" w:eastAsia="宋体" w:hAnsi="Times New Roman" w:cs="Times New Roman" w:hint="eastAsia"/>
                <w:color w:val="000000" w:themeColor="text1"/>
                <w:kern w:val="0"/>
                <w:sz w:val="18"/>
                <w:szCs w:val="18"/>
              </w:rPr>
              <w:t>号中午</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点</w:t>
            </w:r>
            <w:r>
              <w:rPr>
                <w:rFonts w:ascii="Times New Roman" w:eastAsia="宋体" w:hAnsi="Times New Roman" w:cs="Times New Roman" w:hint="eastAsia"/>
                <w:color w:val="000000" w:themeColor="text1"/>
                <w:kern w:val="0"/>
                <w:sz w:val="18"/>
                <w:szCs w:val="18"/>
              </w:rPr>
              <w:t>40</w:t>
            </w:r>
            <w:r>
              <w:rPr>
                <w:rFonts w:ascii="Times New Roman" w:eastAsia="宋体" w:hAnsi="Times New Roman" w:cs="Times New Roman" w:hint="eastAsia"/>
                <w:color w:val="000000" w:themeColor="text1"/>
                <w:kern w:val="0"/>
                <w:sz w:val="18"/>
                <w:szCs w:val="18"/>
              </w:rPr>
              <w:t>左右看到</w:t>
            </w:r>
            <w:r>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hint="eastAsia"/>
                <w:color w:val="000000" w:themeColor="text1"/>
                <w:kern w:val="0"/>
                <w:sz w:val="18"/>
                <w:szCs w:val="18"/>
              </w:rPr>
              <w:t>其中两辆车车牌号：苏</w:t>
            </w:r>
            <w:r>
              <w:rPr>
                <w:rFonts w:ascii="Times New Roman" w:eastAsia="宋体" w:hAnsi="Times New Roman" w:cs="Times New Roman" w:hint="eastAsia"/>
                <w:color w:val="000000" w:themeColor="text1"/>
                <w:kern w:val="0"/>
                <w:sz w:val="18"/>
                <w:szCs w:val="18"/>
              </w:rPr>
              <w:t>A2B923,</w:t>
            </w:r>
            <w:r>
              <w:rPr>
                <w:rFonts w:ascii="Times New Roman" w:eastAsia="宋体" w:hAnsi="Times New Roman" w:cs="Times New Roman" w:hint="eastAsia"/>
                <w:color w:val="000000" w:themeColor="text1"/>
                <w:kern w:val="0"/>
                <w:sz w:val="18"/>
                <w:szCs w:val="18"/>
              </w:rPr>
              <w:t>苏</w:t>
            </w:r>
            <w:r>
              <w:rPr>
                <w:rFonts w:ascii="Times New Roman" w:eastAsia="宋体" w:hAnsi="Times New Roman" w:cs="Times New Roman" w:hint="eastAsia"/>
                <w:color w:val="000000" w:themeColor="text1"/>
                <w:kern w:val="0"/>
                <w:sz w:val="18"/>
                <w:szCs w:val="18"/>
              </w:rPr>
              <w:t>A18X8W</w:t>
            </w:r>
            <w:r>
              <w:rPr>
                <w:rFonts w:ascii="Times New Roman" w:eastAsia="宋体" w:hAnsi="Times New Roman" w:cs="Times New Roman" w:hint="eastAsia"/>
                <w:color w:val="000000" w:themeColor="text1"/>
                <w:kern w:val="0"/>
                <w:sz w:val="18"/>
                <w:szCs w:val="18"/>
              </w:rPr>
              <w:t>）。</w:t>
            </w:r>
          </w:p>
        </w:tc>
        <w:tc>
          <w:tcPr>
            <w:tcW w:w="400" w:type="pct"/>
            <w:tcBorders>
              <w:top w:val="single" w:sz="4" w:space="0" w:color="auto"/>
              <w:left w:val="single" w:sz="4" w:space="0" w:color="auto"/>
              <w:bottom w:val="single" w:sz="4" w:space="0" w:color="auto"/>
              <w:right w:val="single" w:sz="4" w:space="0" w:color="auto"/>
            </w:tcBorders>
            <w:vAlign w:val="center"/>
          </w:tcPr>
          <w:p w14:paraId="30A4D0D8"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38753031"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4E96E8F5"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针对现有场内扬尘、噪声问题，该中转点已于</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25</w:t>
            </w:r>
            <w:r>
              <w:rPr>
                <w:rFonts w:ascii="Times New Roman" w:eastAsia="宋体" w:hAnsi="Times New Roman" w:cs="Times New Roman" w:hint="eastAsia"/>
                <w:color w:val="000000" w:themeColor="text1"/>
                <w:sz w:val="18"/>
                <w:szCs w:val="18"/>
              </w:rPr>
              <w:t>日在内部增加</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套喷淋系统，确保在收纳、装运建筑装修垃圾期间及车辆进出时，全程不间断喷淋降尘作业。同时，严格执行每日作业时间</w:t>
            </w:r>
            <w:r>
              <w:rPr>
                <w:rFonts w:ascii="Times New Roman" w:eastAsia="宋体" w:hAnsi="Times New Roman" w:cs="Times New Roman" w:hint="eastAsia"/>
                <w:color w:val="000000" w:themeColor="text1"/>
                <w:sz w:val="18"/>
                <w:szCs w:val="18"/>
              </w:rPr>
              <w:t>8:00-12:00</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14:00-18:00</w:t>
            </w:r>
            <w:r>
              <w:rPr>
                <w:rFonts w:ascii="Times New Roman" w:eastAsia="宋体" w:hAnsi="Times New Roman" w:cs="Times New Roman" w:hint="eastAsia"/>
                <w:color w:val="000000" w:themeColor="text1"/>
                <w:sz w:val="18"/>
                <w:szCs w:val="18"/>
              </w:rPr>
              <w:t>，避开周边居民休息时间，通过加强该中转点基础设施建设及日常管理工作，充分发挥现有的防尘、降噪等设施设备作用，全力避免扬尘和噪声扰民。</w:t>
            </w:r>
          </w:p>
          <w:p w14:paraId="485E435B"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不定期走访该中转点周边群众，建立健全群众面对面交流机制，了解和掌握群众的意见和建议，采取针对性改进措施，及时化解矛盾。</w:t>
            </w:r>
          </w:p>
        </w:tc>
        <w:tc>
          <w:tcPr>
            <w:tcW w:w="1200" w:type="pct"/>
            <w:tcBorders>
              <w:top w:val="single" w:sz="4" w:space="0" w:color="auto"/>
              <w:left w:val="single" w:sz="4" w:space="0" w:color="auto"/>
              <w:bottom w:val="single" w:sz="4" w:space="0" w:color="auto"/>
              <w:right w:val="single" w:sz="4" w:space="0" w:color="auto"/>
            </w:tcBorders>
            <w:vAlign w:val="center"/>
          </w:tcPr>
          <w:p w14:paraId="2DC57D67"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针对现有场内扬尘、噪声问题，该</w:t>
            </w:r>
            <w:r>
              <w:rPr>
                <w:rFonts w:ascii="Times New Roman" w:eastAsia="宋体" w:hAnsi="Times New Roman" w:cs="Times New Roman" w:hint="eastAsia"/>
                <w:color w:val="000000" w:themeColor="text1"/>
                <w:sz w:val="18"/>
                <w:szCs w:val="18"/>
              </w:rPr>
              <w:t>中转点已于</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25</w:t>
            </w:r>
            <w:r>
              <w:rPr>
                <w:rFonts w:ascii="Times New Roman" w:eastAsia="宋体" w:hAnsi="Times New Roman" w:cs="Times New Roman" w:hint="eastAsia"/>
                <w:color w:val="000000" w:themeColor="text1"/>
                <w:sz w:val="18"/>
                <w:szCs w:val="18"/>
              </w:rPr>
              <w:t>日在内部增加</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套喷淋系统，确保在收纳、装运建筑装修垃圾期间及车辆进出时，全程不间断喷淋降尘作业。同时，严格执行每日作业时间</w:t>
            </w:r>
            <w:r>
              <w:rPr>
                <w:rFonts w:ascii="Times New Roman" w:eastAsia="宋体" w:hAnsi="Times New Roman" w:cs="Times New Roman" w:hint="eastAsia"/>
                <w:color w:val="000000" w:themeColor="text1"/>
                <w:sz w:val="18"/>
                <w:szCs w:val="18"/>
              </w:rPr>
              <w:t>8:00-12:00</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14:00-18:00</w:t>
            </w:r>
            <w:r>
              <w:rPr>
                <w:rFonts w:ascii="Times New Roman" w:eastAsia="宋体" w:hAnsi="Times New Roman" w:cs="Times New Roman" w:hint="eastAsia"/>
                <w:color w:val="000000" w:themeColor="text1"/>
                <w:sz w:val="18"/>
                <w:szCs w:val="18"/>
              </w:rPr>
              <w:t>，避开周边企业、居民休息时间，避免噪声扰民。</w:t>
            </w:r>
          </w:p>
          <w:p w14:paraId="4582BB12"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该中转点已做好基础设施建设，场地四周已做好围挡与地面硬化，设有车辆过磅平台、雾炮机、冲洗机、污水沉淀池、消防设施等，减少扬尘对周边环境及群众的影响。同时该中转点已建立各项工作制度，在场地张贴安全警示牌、垃圾分类等标识，设置视频监控，进一步加强日常管理工作。</w:t>
            </w:r>
          </w:p>
          <w:p w14:paraId="0BA80863"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管</w:t>
            </w:r>
            <w:proofErr w:type="gramStart"/>
            <w:r>
              <w:rPr>
                <w:rFonts w:ascii="Times New Roman" w:eastAsia="宋体" w:hAnsi="Times New Roman" w:cs="Times New Roman" w:hint="eastAsia"/>
                <w:color w:val="000000" w:themeColor="text1"/>
                <w:sz w:val="18"/>
                <w:szCs w:val="18"/>
              </w:rPr>
              <w:t>养</w:t>
            </w:r>
            <w:r>
              <w:rPr>
                <w:rFonts w:ascii="Times New Roman" w:eastAsia="宋体" w:hAnsi="Times New Roman" w:cs="Times New Roman" w:hint="eastAsia"/>
                <w:color w:val="000000" w:themeColor="text1"/>
                <w:sz w:val="18"/>
                <w:szCs w:val="18"/>
              </w:rPr>
              <w:t>集团</w:t>
            </w:r>
            <w:proofErr w:type="gramEnd"/>
            <w:r>
              <w:rPr>
                <w:rFonts w:ascii="Times New Roman" w:eastAsia="宋体" w:hAnsi="Times New Roman" w:cs="Times New Roman" w:hint="eastAsia"/>
                <w:color w:val="000000" w:themeColor="text1"/>
                <w:sz w:val="18"/>
                <w:szCs w:val="18"/>
              </w:rPr>
              <w:t>不定期走访该中转点周边群众，就</w:t>
            </w:r>
            <w:proofErr w:type="gramStart"/>
            <w:r>
              <w:rPr>
                <w:rFonts w:ascii="Times New Roman" w:eastAsia="宋体" w:hAnsi="Times New Roman" w:cs="Times New Roman" w:hint="eastAsia"/>
                <w:color w:val="000000" w:themeColor="text1"/>
                <w:sz w:val="18"/>
                <w:szCs w:val="18"/>
              </w:rPr>
              <w:t>云燕里路</w:t>
            </w:r>
            <w:proofErr w:type="gramEnd"/>
            <w:r>
              <w:rPr>
                <w:rFonts w:ascii="Times New Roman" w:eastAsia="宋体" w:hAnsi="Times New Roman" w:cs="Times New Roman" w:hint="eastAsia"/>
                <w:color w:val="000000" w:themeColor="text1"/>
                <w:sz w:val="18"/>
                <w:szCs w:val="18"/>
              </w:rPr>
              <w:t>扬尘、噪声问题和群众沟通交流，及时回应群众诉求。</w:t>
            </w:r>
          </w:p>
        </w:tc>
        <w:tc>
          <w:tcPr>
            <w:tcW w:w="401" w:type="pct"/>
            <w:tcBorders>
              <w:top w:val="single" w:sz="4" w:space="0" w:color="auto"/>
              <w:left w:val="single" w:sz="4" w:space="0" w:color="auto"/>
              <w:bottom w:val="single" w:sz="4" w:space="0" w:color="auto"/>
              <w:right w:val="single" w:sz="4" w:space="0" w:color="auto"/>
            </w:tcBorders>
            <w:vAlign w:val="center"/>
          </w:tcPr>
          <w:p w14:paraId="19C149BC"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3858630D"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73040B8A"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六</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58</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37C88259"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X3JS202410240030</w:t>
            </w:r>
            <w:r>
              <w:rPr>
                <w:rFonts w:ascii="Times New Roman" w:eastAsia="宋体" w:hAnsi="Times New Roman" w:cs="Times New Roman" w:hint="eastAsia"/>
                <w:color w:val="000000" w:themeColor="text1"/>
                <w:sz w:val="18"/>
                <w:szCs w:val="18"/>
              </w:rPr>
              <w:t>，南京市鼓楼区苏宁檀悦北苑居民反映，其小区北侧紧邻停车场（一墙之隔），场内常年停放几十辆渣土车，白天车辆在场内维修、补胎，声音刺耳。夜间（通常</w:t>
            </w:r>
            <w:r>
              <w:rPr>
                <w:rFonts w:ascii="Times New Roman" w:eastAsia="宋体" w:hAnsi="Times New Roman" w:cs="Times New Roman" w:hint="eastAsia"/>
                <w:color w:val="000000" w:themeColor="text1"/>
                <w:sz w:val="18"/>
                <w:szCs w:val="18"/>
              </w:rPr>
              <w:t>20</w:t>
            </w:r>
            <w:r>
              <w:rPr>
                <w:rFonts w:ascii="Times New Roman" w:eastAsia="宋体" w:hAnsi="Times New Roman" w:cs="Times New Roman" w:hint="eastAsia"/>
                <w:color w:val="000000" w:themeColor="text1"/>
                <w:sz w:val="18"/>
                <w:szCs w:val="18"/>
              </w:rPr>
              <w:t>点—次日</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hint="eastAsia"/>
                <w:color w:val="000000" w:themeColor="text1"/>
                <w:sz w:val="18"/>
                <w:szCs w:val="18"/>
              </w:rPr>
              <w:t>点），几十辆渣土车不断进出，噪音扰民。渣土车扬</w:t>
            </w:r>
            <w:r>
              <w:rPr>
                <w:rFonts w:ascii="Times New Roman" w:eastAsia="宋体" w:hAnsi="Times New Roman" w:cs="Times New Roman" w:hint="eastAsia"/>
                <w:color w:val="000000" w:themeColor="text1"/>
                <w:sz w:val="18"/>
                <w:szCs w:val="18"/>
              </w:rPr>
              <w:lastRenderedPageBreak/>
              <w:t>尘较大，北边窗户常年都是灰尘，无法开窗。</w:t>
            </w:r>
          </w:p>
        </w:tc>
        <w:tc>
          <w:tcPr>
            <w:tcW w:w="400" w:type="pct"/>
            <w:tcBorders>
              <w:top w:val="single" w:sz="4" w:space="0" w:color="auto"/>
              <w:left w:val="single" w:sz="4" w:space="0" w:color="auto"/>
              <w:bottom w:val="single" w:sz="4" w:space="0" w:color="auto"/>
              <w:right w:val="single" w:sz="4" w:space="0" w:color="auto"/>
            </w:tcBorders>
            <w:vAlign w:val="center"/>
          </w:tcPr>
          <w:p w14:paraId="4BAF929E"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7711D386"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57A3F6DD"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．经宣传、教育和沟通，</w:t>
            </w:r>
            <w:proofErr w:type="gramStart"/>
            <w:r>
              <w:rPr>
                <w:rFonts w:ascii="Times New Roman" w:eastAsia="宋体" w:hAnsi="Times New Roman" w:cs="Times New Roman" w:hint="eastAsia"/>
                <w:color w:val="000000" w:themeColor="text1"/>
                <w:sz w:val="18"/>
                <w:szCs w:val="18"/>
              </w:rPr>
              <w:t>习勇公司</w:t>
            </w:r>
            <w:proofErr w:type="gramEnd"/>
            <w:r>
              <w:rPr>
                <w:rFonts w:ascii="Times New Roman" w:eastAsia="宋体" w:hAnsi="Times New Roman" w:cs="Times New Roman" w:hint="eastAsia"/>
                <w:color w:val="000000" w:themeColor="text1"/>
                <w:sz w:val="18"/>
                <w:szCs w:val="18"/>
              </w:rPr>
              <w:t>表示将落实停车场管理责任。</w:t>
            </w:r>
            <w:r>
              <w:rPr>
                <w:rFonts w:ascii="Times New Roman" w:eastAsia="宋体" w:hAnsi="Times New Roman" w:cs="Times New Roman" w:hint="eastAsia"/>
                <w:color w:val="000000" w:themeColor="text1"/>
                <w:sz w:val="18"/>
                <w:szCs w:val="18"/>
              </w:rPr>
              <w:t>截至</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24</w:t>
            </w:r>
            <w:r>
              <w:rPr>
                <w:rFonts w:ascii="Times New Roman" w:eastAsia="宋体" w:hAnsi="Times New Roman" w:cs="Times New Roman" w:hint="eastAsia"/>
                <w:color w:val="000000" w:themeColor="text1"/>
                <w:sz w:val="18"/>
                <w:szCs w:val="18"/>
              </w:rPr>
              <w:t>日，场内停放的渣土车辆已全部驶离，并对场内堆放的杂物完成清理，地面铺设防尘网。</w:t>
            </w:r>
          </w:p>
          <w:p w14:paraId="72148697"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2</w:t>
            </w:r>
            <w:r>
              <w:rPr>
                <w:rFonts w:ascii="Times New Roman" w:eastAsia="宋体" w:hAnsi="Times New Roman" w:cs="Times New Roman" w:hint="eastAsia"/>
                <w:color w:val="000000" w:themeColor="text1"/>
                <w:sz w:val="18"/>
                <w:szCs w:val="18"/>
              </w:rPr>
              <w:t>．加强该区域日常巡查管理工作，并与周边小区建立信息交流沟通渠道，及时回应群众诉求。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2A41AF9B"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1.2024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24</w:t>
            </w:r>
            <w:r>
              <w:rPr>
                <w:rFonts w:ascii="Times New Roman" w:eastAsia="宋体" w:hAnsi="Times New Roman" w:cs="Times New Roman" w:hint="eastAsia"/>
                <w:color w:val="000000" w:themeColor="text1"/>
                <w:sz w:val="18"/>
                <w:szCs w:val="18"/>
              </w:rPr>
              <w:t>日，经鼓楼区城管局牵头鼓楼生态环境局、江东街道对南京习勇建设工程有限公司开展宣传、教育和沟通工作，南京习勇建设工程有限公司表示将落实停车场管理责任。</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24</w:t>
            </w:r>
            <w:r>
              <w:rPr>
                <w:rFonts w:ascii="Times New Roman" w:eastAsia="宋体" w:hAnsi="Times New Roman" w:cs="Times New Roman" w:hint="eastAsia"/>
                <w:color w:val="000000" w:themeColor="text1"/>
                <w:sz w:val="18"/>
                <w:szCs w:val="18"/>
              </w:rPr>
              <w:t>日，场地内停放的渣土车辆全部驶离，南京习勇建</w:t>
            </w:r>
            <w:r>
              <w:rPr>
                <w:rFonts w:ascii="Times New Roman" w:eastAsia="宋体" w:hAnsi="Times New Roman" w:cs="Times New Roman" w:hint="eastAsia"/>
                <w:color w:val="000000" w:themeColor="text1"/>
                <w:sz w:val="18"/>
                <w:szCs w:val="18"/>
              </w:rPr>
              <w:lastRenderedPageBreak/>
              <w:t>设工程有限公司完成渣土车辆迁出工作，并对场地内堆放的杂物进行了清理，地面铺设防尘网，落实停车场管理责任，有效减少对周边居民的影响。</w:t>
            </w:r>
          </w:p>
          <w:p w14:paraId="105FDE50"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鼓楼区城管局联合江东街道不定期对该处停车场进行巡查，督察至今，该处停车场内未发现存在停放渣土车辆的情况。短信联系居民，就信访问题进行答复，将处理结果告知住户居民，取得居</w:t>
            </w:r>
            <w:r>
              <w:rPr>
                <w:rFonts w:ascii="Times New Roman" w:eastAsia="宋体" w:hAnsi="Times New Roman" w:cs="Times New Roman" w:hint="eastAsia"/>
                <w:color w:val="000000" w:themeColor="text1"/>
                <w:sz w:val="18"/>
                <w:szCs w:val="18"/>
              </w:rPr>
              <w:t>民理解。</w:t>
            </w:r>
          </w:p>
        </w:tc>
        <w:tc>
          <w:tcPr>
            <w:tcW w:w="401" w:type="pct"/>
            <w:tcBorders>
              <w:top w:val="single" w:sz="4" w:space="0" w:color="auto"/>
              <w:left w:val="single" w:sz="4" w:space="0" w:color="auto"/>
              <w:bottom w:val="single" w:sz="4" w:space="0" w:color="auto"/>
              <w:right w:val="single" w:sz="4" w:space="0" w:color="auto"/>
            </w:tcBorders>
            <w:vAlign w:val="center"/>
          </w:tcPr>
          <w:p w14:paraId="2F00DC81"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815F4A" w14:paraId="0D9EA434"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7DEA44B2"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w:t>
            </w:r>
            <w:r>
              <w:rPr>
                <w:rFonts w:ascii="Times New Roman" w:eastAsia="宋体" w:hAnsi="Times New Roman" w:cs="Times New Roman" w:hint="eastAsia"/>
                <w:color w:val="000000" w:themeColor="text1"/>
                <w:sz w:val="18"/>
                <w:szCs w:val="18"/>
              </w:rPr>
              <w:t>十五</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24</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37D1FC6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D3JS202411020019</w:t>
            </w:r>
            <w:r>
              <w:rPr>
                <w:rFonts w:ascii="Times New Roman" w:eastAsia="宋体" w:hAnsi="Times New Roman" w:cs="Times New Roman" w:hint="eastAsia"/>
                <w:color w:val="000000" w:themeColor="text1"/>
                <w:kern w:val="0"/>
                <w:sz w:val="18"/>
                <w:szCs w:val="18"/>
              </w:rPr>
              <w:t>，南京市鼓楼区宁海路街道苏州路</w:t>
            </w:r>
            <w:r>
              <w:rPr>
                <w:rFonts w:ascii="Times New Roman" w:eastAsia="宋体" w:hAnsi="Times New Roman" w:cs="Times New Roman" w:hint="eastAsia"/>
                <w:color w:val="000000" w:themeColor="text1"/>
                <w:kern w:val="0"/>
                <w:sz w:val="18"/>
                <w:szCs w:val="18"/>
              </w:rPr>
              <w:t>17</w:t>
            </w:r>
            <w:r>
              <w:rPr>
                <w:rFonts w:ascii="Times New Roman" w:eastAsia="宋体" w:hAnsi="Times New Roman" w:cs="Times New Roman" w:hint="eastAsia"/>
                <w:color w:val="000000" w:themeColor="text1"/>
                <w:kern w:val="0"/>
                <w:sz w:val="18"/>
                <w:szCs w:val="18"/>
              </w:rPr>
              <w:t>号公寓</w:t>
            </w:r>
            <w:proofErr w:type="gramStart"/>
            <w:r>
              <w:rPr>
                <w:rFonts w:ascii="Times New Roman" w:eastAsia="宋体" w:hAnsi="Times New Roman" w:cs="Times New Roman" w:hint="eastAsia"/>
                <w:color w:val="000000" w:themeColor="text1"/>
                <w:kern w:val="0"/>
                <w:sz w:val="18"/>
                <w:szCs w:val="18"/>
              </w:rPr>
              <w:t>楼顶近期</w:t>
            </w:r>
            <w:proofErr w:type="gramEnd"/>
            <w:r>
              <w:rPr>
                <w:rFonts w:ascii="Times New Roman" w:eastAsia="宋体" w:hAnsi="Times New Roman" w:cs="Times New Roman" w:hint="eastAsia"/>
                <w:color w:val="000000" w:themeColor="text1"/>
                <w:kern w:val="0"/>
                <w:sz w:val="18"/>
                <w:szCs w:val="18"/>
              </w:rPr>
              <w:t>白天维修、施工噪声扰民。</w:t>
            </w:r>
          </w:p>
        </w:tc>
        <w:tc>
          <w:tcPr>
            <w:tcW w:w="400" w:type="pct"/>
            <w:tcBorders>
              <w:top w:val="single" w:sz="4" w:space="0" w:color="auto"/>
              <w:left w:val="single" w:sz="4" w:space="0" w:color="auto"/>
              <w:bottom w:val="single" w:sz="4" w:space="0" w:color="auto"/>
              <w:right w:val="single" w:sz="4" w:space="0" w:color="auto"/>
            </w:tcBorders>
            <w:vAlign w:val="center"/>
          </w:tcPr>
          <w:p w14:paraId="52784C4A"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3BB55FE2"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4F76695F"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督促业主不得在夜间和午间使用高噪声机具作业；施工期间采取有效措施，控制施工作业噪声，减少噪声扰民。</w:t>
            </w:r>
          </w:p>
          <w:p w14:paraId="7E99D2AA"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街道工作人员与周边居民进行沟通，告知施工时间、作业内容、使用工具，取得了周边居民的理解。</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日上午，抢修作业已结束。</w:t>
            </w:r>
          </w:p>
        </w:tc>
        <w:tc>
          <w:tcPr>
            <w:tcW w:w="1200" w:type="pct"/>
            <w:tcBorders>
              <w:top w:val="single" w:sz="4" w:space="0" w:color="auto"/>
              <w:left w:val="single" w:sz="4" w:space="0" w:color="auto"/>
              <w:bottom w:val="single" w:sz="4" w:space="0" w:color="auto"/>
              <w:right w:val="single" w:sz="4" w:space="0" w:color="auto"/>
            </w:tcBorders>
            <w:vAlign w:val="center"/>
          </w:tcPr>
          <w:p w14:paraId="091FE85F"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宁海路街道在施工全过程中安排专人跟踪现场指导业主，不在午间和夜间使用高噪声机具作业；调整噪声机具作业时间为早上</w:t>
            </w:r>
            <w:r>
              <w:rPr>
                <w:rFonts w:ascii="Times New Roman" w:eastAsia="宋体" w:hAnsi="Times New Roman" w:cs="Times New Roman" w:hint="eastAsia"/>
                <w:color w:val="000000" w:themeColor="text1"/>
                <w:kern w:val="0"/>
                <w:sz w:val="18"/>
                <w:szCs w:val="18"/>
              </w:rPr>
              <w:t>9</w:t>
            </w:r>
            <w:r>
              <w:rPr>
                <w:rFonts w:ascii="Times New Roman" w:eastAsia="宋体" w:hAnsi="Times New Roman" w:cs="Times New Roman" w:hint="eastAsia"/>
                <w:color w:val="000000" w:themeColor="text1"/>
                <w:kern w:val="0"/>
                <w:sz w:val="18"/>
                <w:szCs w:val="18"/>
              </w:rPr>
              <w:t>点</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点，下午</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点</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点。施工人员严格遵守高噪声机具作业时间，减少施工作业噪声扰民的情况。</w:t>
            </w:r>
          </w:p>
          <w:p w14:paraId="1158BBE3"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日宁海路街道工作人员通过与周边居民进行电话沟通，告知其施工时间、作业内容、使用工具，取得了周边居民的理解。</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日上午，屋顶抢修作业结束。</w:t>
            </w:r>
          </w:p>
        </w:tc>
        <w:tc>
          <w:tcPr>
            <w:tcW w:w="401" w:type="pct"/>
            <w:tcBorders>
              <w:top w:val="single" w:sz="4" w:space="0" w:color="auto"/>
              <w:left w:val="single" w:sz="4" w:space="0" w:color="auto"/>
              <w:bottom w:val="single" w:sz="4" w:space="0" w:color="auto"/>
              <w:right w:val="single" w:sz="4" w:space="0" w:color="auto"/>
            </w:tcBorders>
            <w:vAlign w:val="center"/>
          </w:tcPr>
          <w:p w14:paraId="2C072FA9"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09DE0E3D"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45859C24"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十六</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79</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12BBE182"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D3JS202411030035</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．南京市鼓楼区北祥路</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23</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24</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27</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30</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32</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65</w:t>
            </w:r>
            <w:r>
              <w:rPr>
                <w:rFonts w:ascii="Times New Roman" w:eastAsia="宋体" w:hAnsi="Times New Roman" w:cs="Times New Roman" w:hint="eastAsia"/>
                <w:color w:val="000000" w:themeColor="text1"/>
                <w:kern w:val="0"/>
                <w:sz w:val="18"/>
                <w:szCs w:val="18"/>
              </w:rPr>
              <w:t>号（一楼），</w:t>
            </w:r>
            <w:r>
              <w:rPr>
                <w:rFonts w:ascii="Times New Roman" w:eastAsia="宋体" w:hAnsi="Times New Roman" w:cs="Times New Roman" w:hint="eastAsia"/>
                <w:color w:val="000000" w:themeColor="text1"/>
                <w:kern w:val="0"/>
                <w:sz w:val="18"/>
                <w:szCs w:val="18"/>
              </w:rPr>
              <w:t>67</w:t>
            </w:r>
            <w:r>
              <w:rPr>
                <w:rFonts w:ascii="Times New Roman" w:eastAsia="宋体" w:hAnsi="Times New Roman" w:cs="Times New Roman" w:hint="eastAsia"/>
                <w:color w:val="000000" w:themeColor="text1"/>
                <w:kern w:val="0"/>
                <w:sz w:val="18"/>
                <w:szCs w:val="18"/>
              </w:rPr>
              <w:t>号（一楼），幕府南路</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22</w:t>
            </w:r>
            <w:r>
              <w:rPr>
                <w:rFonts w:ascii="Times New Roman" w:eastAsia="宋体" w:hAnsi="Times New Roman" w:cs="Times New Roman" w:hint="eastAsia"/>
                <w:color w:val="000000" w:themeColor="text1"/>
                <w:kern w:val="0"/>
                <w:sz w:val="18"/>
                <w:szCs w:val="18"/>
              </w:rPr>
              <w:t>号，违反《南京市餐厨废弃物管理办法》，餐厨废弃物未交由有资质单位收运处置，而是</w:t>
            </w:r>
            <w:proofErr w:type="gramStart"/>
            <w:r>
              <w:rPr>
                <w:rFonts w:ascii="Times New Roman" w:eastAsia="宋体" w:hAnsi="Times New Roman" w:cs="Times New Roman" w:hint="eastAsia"/>
                <w:color w:val="000000" w:themeColor="text1"/>
                <w:kern w:val="0"/>
                <w:sz w:val="18"/>
                <w:szCs w:val="18"/>
              </w:rPr>
              <w:t>拖至泛悦城市广场</w:t>
            </w:r>
            <w:proofErr w:type="gramEnd"/>
            <w:r>
              <w:rPr>
                <w:rFonts w:ascii="Times New Roman" w:eastAsia="宋体" w:hAnsi="Times New Roman" w:cs="Times New Roman" w:hint="eastAsia"/>
                <w:color w:val="000000" w:themeColor="text1"/>
                <w:kern w:val="0"/>
                <w:sz w:val="18"/>
                <w:szCs w:val="18"/>
              </w:rPr>
              <w:t>小区生活垃圾回收处，造成小区西门垃圾站恶臭、油污满地。举报人要求规范餐厨废弃物运输处置，追究小市街道、城管部门、垃圾</w:t>
            </w:r>
            <w:proofErr w:type="gramStart"/>
            <w:r>
              <w:rPr>
                <w:rFonts w:ascii="Times New Roman" w:eastAsia="宋体" w:hAnsi="Times New Roman" w:cs="Times New Roman" w:hint="eastAsia"/>
                <w:color w:val="000000" w:themeColor="text1"/>
                <w:kern w:val="0"/>
                <w:sz w:val="18"/>
                <w:szCs w:val="18"/>
              </w:rPr>
              <w:t>分类办</w:t>
            </w:r>
            <w:proofErr w:type="gramEnd"/>
            <w:r>
              <w:rPr>
                <w:rFonts w:ascii="Times New Roman" w:eastAsia="宋体" w:hAnsi="Times New Roman" w:cs="Times New Roman" w:hint="eastAsia"/>
                <w:color w:val="000000" w:themeColor="text1"/>
                <w:kern w:val="0"/>
                <w:sz w:val="18"/>
                <w:szCs w:val="18"/>
              </w:rPr>
              <w:t>不履职不作为行为。</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2015G38</w:t>
            </w:r>
            <w:r>
              <w:rPr>
                <w:rFonts w:ascii="Times New Roman" w:eastAsia="宋体" w:hAnsi="Times New Roman" w:cs="Times New Roman" w:hint="eastAsia"/>
                <w:color w:val="000000" w:themeColor="text1"/>
                <w:kern w:val="0"/>
                <w:sz w:val="18"/>
                <w:szCs w:val="18"/>
              </w:rPr>
              <w:t>地块项目，环</w:t>
            </w:r>
            <w:proofErr w:type="gramStart"/>
            <w:r>
              <w:rPr>
                <w:rFonts w:ascii="Times New Roman" w:eastAsia="宋体" w:hAnsi="Times New Roman" w:cs="Times New Roman" w:hint="eastAsia"/>
                <w:color w:val="000000" w:themeColor="text1"/>
                <w:kern w:val="0"/>
                <w:sz w:val="18"/>
                <w:szCs w:val="18"/>
              </w:rPr>
              <w:t>评</w:t>
            </w:r>
            <w:r>
              <w:rPr>
                <w:rFonts w:ascii="Times New Roman" w:eastAsia="宋体" w:hAnsi="Times New Roman" w:cs="Times New Roman" w:hint="eastAsia"/>
                <w:color w:val="000000" w:themeColor="text1"/>
                <w:kern w:val="0"/>
                <w:sz w:val="18"/>
                <w:szCs w:val="18"/>
              </w:rPr>
              <w:t>报告</w:t>
            </w:r>
            <w:proofErr w:type="gramEnd"/>
            <w:r>
              <w:rPr>
                <w:rFonts w:ascii="Times New Roman" w:eastAsia="宋体" w:hAnsi="Times New Roman" w:cs="Times New Roman" w:hint="eastAsia"/>
                <w:color w:val="000000" w:themeColor="text1"/>
                <w:kern w:val="0"/>
                <w:sz w:val="18"/>
                <w:szCs w:val="18"/>
              </w:rPr>
              <w:t>表</w:t>
            </w:r>
            <w:r>
              <w:rPr>
                <w:rFonts w:ascii="Times New Roman" w:eastAsia="宋体" w:hAnsi="Times New Roman" w:cs="Times New Roman" w:hint="eastAsia"/>
                <w:color w:val="000000" w:themeColor="text1"/>
                <w:kern w:val="0"/>
                <w:sz w:val="18"/>
                <w:szCs w:val="18"/>
              </w:rPr>
              <w:t>P40</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41</w:t>
            </w:r>
            <w:r>
              <w:rPr>
                <w:rFonts w:ascii="Times New Roman" w:eastAsia="宋体" w:hAnsi="Times New Roman" w:cs="Times New Roman" w:hint="eastAsia"/>
                <w:color w:val="000000" w:themeColor="text1"/>
                <w:kern w:val="0"/>
                <w:sz w:val="18"/>
                <w:szCs w:val="18"/>
              </w:rPr>
              <w:t>写明餐饮业按照规范收集处置，违反了</w:t>
            </w:r>
            <w:r>
              <w:rPr>
                <w:rFonts w:ascii="Times New Roman" w:eastAsia="宋体" w:hAnsi="Times New Roman" w:cs="Times New Roman" w:hint="eastAsia"/>
                <w:color w:val="000000" w:themeColor="text1"/>
                <w:kern w:val="0"/>
                <w:sz w:val="18"/>
                <w:szCs w:val="18"/>
              </w:rPr>
              <w:t>P53</w:t>
            </w:r>
            <w:r>
              <w:rPr>
                <w:rFonts w:ascii="Times New Roman" w:eastAsia="宋体" w:hAnsi="Times New Roman" w:cs="Times New Roman" w:hint="eastAsia"/>
                <w:color w:val="000000" w:themeColor="text1"/>
                <w:kern w:val="0"/>
                <w:sz w:val="18"/>
                <w:szCs w:val="18"/>
              </w:rPr>
              <w:t>建设项目三同时验收，规划餐饮区</w:t>
            </w:r>
            <w:r>
              <w:rPr>
                <w:rFonts w:ascii="Times New Roman" w:eastAsia="宋体" w:hAnsi="Times New Roman" w:cs="Times New Roman" w:hint="eastAsia"/>
                <w:color w:val="000000" w:themeColor="text1"/>
                <w:kern w:val="0"/>
                <w:sz w:val="18"/>
                <w:szCs w:val="18"/>
              </w:rPr>
              <w:lastRenderedPageBreak/>
              <w:t>需要建设环保设施项目，没有预留油烟排放竖井管道。违反了</w:t>
            </w:r>
            <w:r>
              <w:rPr>
                <w:rFonts w:ascii="Times New Roman" w:eastAsia="宋体" w:hAnsi="Times New Roman" w:cs="Times New Roman" w:hint="eastAsia"/>
                <w:color w:val="000000" w:themeColor="text1"/>
                <w:kern w:val="0"/>
                <w:sz w:val="18"/>
                <w:szCs w:val="18"/>
              </w:rPr>
              <w:t>P3</w:t>
            </w:r>
            <w:r>
              <w:rPr>
                <w:rFonts w:ascii="Times New Roman" w:eastAsia="宋体" w:hAnsi="Times New Roman" w:cs="Times New Roman" w:hint="eastAsia"/>
                <w:color w:val="000000" w:themeColor="text1"/>
                <w:kern w:val="0"/>
                <w:sz w:val="18"/>
                <w:szCs w:val="18"/>
              </w:rPr>
              <w:t>和</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规划建设要求，餐饮只能设置在</w:t>
            </w:r>
            <w:r>
              <w:rPr>
                <w:rFonts w:ascii="Times New Roman" w:eastAsia="宋体" w:hAnsi="Times New Roman" w:cs="Times New Roman" w:hint="eastAsia"/>
                <w:color w:val="000000" w:themeColor="text1"/>
                <w:kern w:val="0"/>
                <w:sz w:val="18"/>
                <w:szCs w:val="18"/>
              </w:rPr>
              <w:t>T1T2D1D2</w:t>
            </w:r>
            <w:r>
              <w:rPr>
                <w:rFonts w:ascii="Times New Roman" w:eastAsia="宋体" w:hAnsi="Times New Roman" w:cs="Times New Roman" w:hint="eastAsia"/>
                <w:color w:val="000000" w:themeColor="text1"/>
                <w:kern w:val="0"/>
                <w:sz w:val="18"/>
                <w:szCs w:val="18"/>
              </w:rPr>
              <w:t>，其他均为零售。举报人诉求要求从源头解决以上问题，因为反映一年多无果。</w:t>
            </w:r>
          </w:p>
        </w:tc>
        <w:tc>
          <w:tcPr>
            <w:tcW w:w="400" w:type="pct"/>
            <w:tcBorders>
              <w:top w:val="single" w:sz="4" w:space="0" w:color="auto"/>
              <w:left w:val="single" w:sz="4" w:space="0" w:color="auto"/>
              <w:bottom w:val="single" w:sz="4" w:space="0" w:color="auto"/>
              <w:right w:val="single" w:sz="4" w:space="0" w:color="auto"/>
            </w:tcBorders>
            <w:vAlign w:val="center"/>
          </w:tcPr>
          <w:p w14:paraId="10A71783"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61418310"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49F2038D"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proofErr w:type="gramStart"/>
            <w:r>
              <w:rPr>
                <w:rFonts w:ascii="Times New Roman" w:eastAsia="宋体" w:hAnsi="Times New Roman" w:cs="Times New Roman" w:hint="eastAsia"/>
                <w:color w:val="000000" w:themeColor="text1"/>
                <w:kern w:val="0"/>
                <w:sz w:val="18"/>
                <w:szCs w:val="18"/>
              </w:rPr>
              <w:t>泛悦广场</w:t>
            </w:r>
            <w:proofErr w:type="gramEnd"/>
            <w:r>
              <w:rPr>
                <w:rFonts w:ascii="Times New Roman" w:eastAsia="宋体" w:hAnsi="Times New Roman" w:cs="Times New Roman" w:hint="eastAsia"/>
                <w:color w:val="000000" w:themeColor="text1"/>
                <w:kern w:val="0"/>
                <w:sz w:val="18"/>
                <w:szCs w:val="18"/>
              </w:rPr>
              <w:t>物业已增设商户专属餐厨垃圾投放点，加强垃圾分类投放的宣传引导。</w:t>
            </w:r>
          </w:p>
          <w:p w14:paraId="0D28B453"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要求滨江环卫公司加密餐厨垃圾每日清运次数，确保垃圾日产日清。</w:t>
            </w:r>
          </w:p>
          <w:p w14:paraId="2A8A2966"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加强巡查，督促物业对</w:t>
            </w:r>
            <w:proofErr w:type="gramStart"/>
            <w:r>
              <w:rPr>
                <w:rFonts w:ascii="Times New Roman" w:eastAsia="宋体" w:hAnsi="Times New Roman" w:cs="Times New Roman" w:hint="eastAsia"/>
                <w:color w:val="000000" w:themeColor="text1"/>
                <w:kern w:val="0"/>
                <w:sz w:val="18"/>
                <w:szCs w:val="18"/>
              </w:rPr>
              <w:t>垃圾亭房及</w:t>
            </w:r>
            <w:proofErr w:type="gramEnd"/>
            <w:r>
              <w:rPr>
                <w:rFonts w:ascii="Times New Roman" w:eastAsia="宋体" w:hAnsi="Times New Roman" w:cs="Times New Roman" w:hint="eastAsia"/>
                <w:color w:val="000000" w:themeColor="text1"/>
                <w:kern w:val="0"/>
                <w:sz w:val="18"/>
                <w:szCs w:val="18"/>
              </w:rPr>
              <w:t>周边环境卫生及时冲洗打扫。</w:t>
            </w:r>
          </w:p>
          <w:p w14:paraId="7B3D474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26150FE8"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proofErr w:type="gramStart"/>
            <w:r>
              <w:rPr>
                <w:rFonts w:ascii="Times New Roman" w:eastAsia="宋体" w:hAnsi="Times New Roman" w:cs="Times New Roman" w:hint="eastAsia"/>
                <w:color w:val="000000" w:themeColor="text1"/>
                <w:kern w:val="0"/>
                <w:sz w:val="18"/>
                <w:szCs w:val="18"/>
              </w:rPr>
              <w:t>泛悦城市广场</w:t>
            </w:r>
            <w:proofErr w:type="gramEnd"/>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家商业餐饮店将产生的餐厨垃圾投放至物业设置</w:t>
            </w:r>
            <w:proofErr w:type="gramStart"/>
            <w:r>
              <w:rPr>
                <w:rFonts w:ascii="Times New Roman" w:eastAsia="宋体" w:hAnsi="Times New Roman" w:cs="Times New Roman" w:hint="eastAsia"/>
                <w:color w:val="000000" w:themeColor="text1"/>
                <w:kern w:val="0"/>
                <w:sz w:val="18"/>
                <w:szCs w:val="18"/>
              </w:rPr>
              <w:t>在泛悦城市广场</w:t>
            </w:r>
            <w:proofErr w:type="gramEnd"/>
            <w:r>
              <w:rPr>
                <w:rFonts w:ascii="Times New Roman" w:eastAsia="宋体" w:hAnsi="Times New Roman" w:cs="Times New Roman" w:hint="eastAsia"/>
                <w:color w:val="000000" w:themeColor="text1"/>
                <w:kern w:val="0"/>
                <w:sz w:val="18"/>
                <w:szCs w:val="18"/>
              </w:rPr>
              <w:t>小区西门外的垃圾亭房。小市街</w:t>
            </w:r>
            <w:proofErr w:type="gramStart"/>
            <w:r>
              <w:rPr>
                <w:rFonts w:ascii="Times New Roman" w:eastAsia="宋体" w:hAnsi="Times New Roman" w:cs="Times New Roman" w:hint="eastAsia"/>
                <w:color w:val="000000" w:themeColor="text1"/>
                <w:kern w:val="0"/>
                <w:sz w:val="18"/>
                <w:szCs w:val="18"/>
              </w:rPr>
              <w:t>道协调</w:t>
            </w:r>
            <w:proofErr w:type="gramEnd"/>
            <w:r>
              <w:rPr>
                <w:rFonts w:ascii="Times New Roman" w:eastAsia="宋体" w:hAnsi="Times New Roman" w:cs="Times New Roman" w:hint="eastAsia"/>
                <w:color w:val="000000" w:themeColor="text1"/>
                <w:kern w:val="0"/>
                <w:sz w:val="18"/>
                <w:szCs w:val="18"/>
              </w:rPr>
              <w:t>鼓楼滨江环卫（有资质单位）</w:t>
            </w:r>
            <w:proofErr w:type="gramStart"/>
            <w:r>
              <w:rPr>
                <w:rFonts w:ascii="Times New Roman" w:eastAsia="宋体" w:hAnsi="Times New Roman" w:cs="Times New Roman" w:hint="eastAsia"/>
                <w:color w:val="000000" w:themeColor="text1"/>
                <w:kern w:val="0"/>
                <w:sz w:val="18"/>
                <w:szCs w:val="18"/>
              </w:rPr>
              <w:t>在泛悦城市广场</w:t>
            </w:r>
            <w:proofErr w:type="gramEnd"/>
            <w:r>
              <w:rPr>
                <w:rFonts w:ascii="Times New Roman" w:eastAsia="宋体" w:hAnsi="Times New Roman" w:cs="Times New Roman" w:hint="eastAsia"/>
                <w:color w:val="000000" w:themeColor="text1"/>
                <w:kern w:val="0"/>
                <w:sz w:val="18"/>
                <w:szCs w:val="18"/>
              </w:rPr>
              <w:t>商业街区新增了</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个餐厨垃圾倾倒点，每天清运</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次，对小区商业区域餐厨垃圾及时清运和打扫。</w:t>
            </w:r>
          </w:p>
          <w:p w14:paraId="1CBB697F"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proofErr w:type="gramStart"/>
            <w:r>
              <w:rPr>
                <w:rFonts w:ascii="Times New Roman" w:eastAsia="宋体" w:hAnsi="Times New Roman" w:cs="Times New Roman" w:hint="eastAsia"/>
                <w:color w:val="000000" w:themeColor="text1"/>
                <w:kern w:val="0"/>
                <w:sz w:val="18"/>
                <w:szCs w:val="18"/>
              </w:rPr>
              <w:t>因泛悦</w:t>
            </w:r>
            <w:proofErr w:type="gramEnd"/>
            <w:r>
              <w:rPr>
                <w:rFonts w:ascii="Times New Roman" w:eastAsia="宋体" w:hAnsi="Times New Roman" w:cs="Times New Roman" w:hint="eastAsia"/>
                <w:color w:val="000000" w:themeColor="text1"/>
                <w:kern w:val="0"/>
                <w:sz w:val="18"/>
                <w:szCs w:val="18"/>
              </w:rPr>
              <w:t>城市广场小区西门外的</w:t>
            </w:r>
            <w:proofErr w:type="gramStart"/>
            <w:r>
              <w:rPr>
                <w:rFonts w:ascii="Times New Roman" w:eastAsia="宋体" w:hAnsi="Times New Roman" w:cs="Times New Roman" w:hint="eastAsia"/>
                <w:color w:val="000000" w:themeColor="text1"/>
                <w:kern w:val="0"/>
                <w:sz w:val="18"/>
                <w:szCs w:val="18"/>
              </w:rPr>
              <w:t>垃圾亭房面积</w:t>
            </w:r>
            <w:proofErr w:type="gramEnd"/>
            <w:r>
              <w:rPr>
                <w:rFonts w:ascii="Times New Roman" w:eastAsia="宋体" w:hAnsi="Times New Roman" w:cs="Times New Roman" w:hint="eastAsia"/>
                <w:color w:val="000000" w:themeColor="text1"/>
                <w:kern w:val="0"/>
                <w:sz w:val="18"/>
                <w:szCs w:val="18"/>
              </w:rPr>
              <w:t>相对较小，小市街</w:t>
            </w:r>
            <w:proofErr w:type="gramStart"/>
            <w:r>
              <w:rPr>
                <w:rFonts w:ascii="Times New Roman" w:eastAsia="宋体" w:hAnsi="Times New Roman" w:cs="Times New Roman" w:hint="eastAsia"/>
                <w:color w:val="000000" w:themeColor="text1"/>
                <w:kern w:val="0"/>
                <w:sz w:val="18"/>
                <w:szCs w:val="18"/>
              </w:rPr>
              <w:t>道协调</w:t>
            </w:r>
            <w:proofErr w:type="gramEnd"/>
            <w:r>
              <w:rPr>
                <w:rFonts w:ascii="Times New Roman" w:eastAsia="宋体" w:hAnsi="Times New Roman" w:cs="Times New Roman" w:hint="eastAsia"/>
                <w:color w:val="000000" w:themeColor="text1"/>
                <w:kern w:val="0"/>
                <w:sz w:val="18"/>
                <w:szCs w:val="18"/>
              </w:rPr>
              <w:t>鼓楼滨江环卫（有资质单位）由原来每天清运</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次变为每天清运</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次，确保垃圾日产日清，减少异味。</w:t>
            </w:r>
          </w:p>
          <w:p w14:paraId="39418BA0"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小市街道不定期开展巡查。</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proofErr w:type="gramStart"/>
            <w:r>
              <w:rPr>
                <w:rFonts w:ascii="Times New Roman" w:eastAsia="宋体" w:hAnsi="Times New Roman" w:cs="Times New Roman" w:hint="eastAsia"/>
                <w:color w:val="000000" w:themeColor="text1"/>
                <w:kern w:val="0"/>
                <w:sz w:val="18"/>
                <w:szCs w:val="18"/>
              </w:rPr>
              <w:t>驰茂咖啡</w:t>
            </w:r>
            <w:proofErr w:type="gramEnd"/>
            <w:r>
              <w:rPr>
                <w:rFonts w:ascii="Times New Roman" w:eastAsia="宋体" w:hAnsi="Times New Roman" w:cs="Times New Roman" w:hint="eastAsia"/>
                <w:color w:val="000000" w:themeColor="text1"/>
                <w:kern w:val="0"/>
                <w:sz w:val="18"/>
                <w:szCs w:val="18"/>
              </w:rPr>
              <w:t>厨房已关闭；</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月，鸡鸣汤包店停止经营，该处已变为彩票售</w:t>
            </w:r>
            <w:r>
              <w:rPr>
                <w:rFonts w:ascii="Times New Roman" w:eastAsia="宋体" w:hAnsi="Times New Roman" w:cs="Times New Roman" w:hint="eastAsia"/>
                <w:color w:val="000000" w:themeColor="text1"/>
                <w:kern w:val="0"/>
                <w:sz w:val="18"/>
                <w:szCs w:val="18"/>
              </w:rPr>
              <w:lastRenderedPageBreak/>
              <w:t>卖点；其余</w:t>
            </w:r>
            <w:r>
              <w:rPr>
                <w:rFonts w:ascii="Times New Roman" w:eastAsia="宋体" w:hAnsi="Times New Roman" w:cs="Times New Roman" w:hint="eastAsia"/>
                <w:color w:val="000000" w:themeColor="text1"/>
                <w:kern w:val="0"/>
                <w:sz w:val="18"/>
                <w:szCs w:val="18"/>
              </w:rPr>
              <w:t>9</w:t>
            </w:r>
            <w:r>
              <w:rPr>
                <w:rFonts w:ascii="Times New Roman" w:eastAsia="宋体" w:hAnsi="Times New Roman" w:cs="Times New Roman" w:hint="eastAsia"/>
                <w:color w:val="000000" w:themeColor="text1"/>
                <w:kern w:val="0"/>
                <w:sz w:val="18"/>
                <w:szCs w:val="18"/>
              </w:rPr>
              <w:t>家餐饮店均定期清洗油烟净化器，并建立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w:t>
            </w:r>
            <w:proofErr w:type="gramStart"/>
            <w:r>
              <w:rPr>
                <w:rFonts w:ascii="Times New Roman" w:eastAsia="宋体" w:hAnsi="Times New Roman" w:cs="Times New Roman" w:hint="eastAsia"/>
                <w:color w:val="000000" w:themeColor="text1"/>
                <w:kern w:val="0"/>
                <w:sz w:val="18"/>
                <w:szCs w:val="18"/>
              </w:rPr>
              <w:t>泛悦广场</w:t>
            </w:r>
            <w:proofErr w:type="gramEnd"/>
            <w:r>
              <w:rPr>
                <w:rFonts w:ascii="Times New Roman" w:eastAsia="宋体" w:hAnsi="Times New Roman" w:cs="Times New Roman" w:hint="eastAsia"/>
                <w:color w:val="000000" w:themeColor="text1"/>
                <w:kern w:val="0"/>
                <w:sz w:val="18"/>
                <w:szCs w:val="18"/>
              </w:rPr>
              <w:t>物业已对</w:t>
            </w:r>
            <w:proofErr w:type="gramStart"/>
            <w:r>
              <w:rPr>
                <w:rFonts w:ascii="Times New Roman" w:eastAsia="宋体" w:hAnsi="Times New Roman" w:cs="Times New Roman" w:hint="eastAsia"/>
                <w:color w:val="000000" w:themeColor="text1"/>
                <w:kern w:val="0"/>
                <w:sz w:val="18"/>
                <w:szCs w:val="18"/>
              </w:rPr>
              <w:t>垃圾亭房及</w:t>
            </w:r>
            <w:proofErr w:type="gramEnd"/>
            <w:r>
              <w:rPr>
                <w:rFonts w:ascii="Times New Roman" w:eastAsia="宋体" w:hAnsi="Times New Roman" w:cs="Times New Roman" w:hint="eastAsia"/>
                <w:color w:val="000000" w:themeColor="text1"/>
                <w:kern w:val="0"/>
                <w:sz w:val="18"/>
                <w:szCs w:val="18"/>
              </w:rPr>
              <w:t>周边环境及时冲洗打扫。</w:t>
            </w:r>
          </w:p>
          <w:p w14:paraId="1A9D013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月，小市街道就群众反映问题进行面对面交流，及时回应群众诉求。</w:t>
            </w:r>
          </w:p>
        </w:tc>
        <w:tc>
          <w:tcPr>
            <w:tcW w:w="401" w:type="pct"/>
            <w:tcBorders>
              <w:top w:val="single" w:sz="4" w:space="0" w:color="auto"/>
              <w:left w:val="single" w:sz="4" w:space="0" w:color="auto"/>
              <w:bottom w:val="single" w:sz="4" w:space="0" w:color="auto"/>
              <w:right w:val="single" w:sz="4" w:space="0" w:color="auto"/>
            </w:tcBorders>
            <w:vAlign w:val="center"/>
          </w:tcPr>
          <w:p w14:paraId="33890060"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815F4A" w14:paraId="068203D0"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0E5A8344"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第二十六批</w:t>
            </w:r>
            <w:r>
              <w:rPr>
                <w:rFonts w:ascii="Times New Roman" w:eastAsia="宋体" w:hAnsi="Times New Roman" w:cs="Times New Roman" w:hint="eastAsia"/>
                <w:color w:val="000000" w:themeColor="text1"/>
                <w:sz w:val="18"/>
                <w:szCs w:val="18"/>
              </w:rPr>
              <w:t>21</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53062488"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D3JS202411130027</w:t>
            </w:r>
            <w:r>
              <w:rPr>
                <w:rFonts w:ascii="Times New Roman" w:eastAsia="宋体" w:hAnsi="Times New Roman" w:cs="Times New Roman" w:hint="eastAsia"/>
                <w:color w:val="000000" w:themeColor="text1"/>
                <w:kern w:val="0"/>
                <w:sz w:val="18"/>
                <w:szCs w:val="18"/>
              </w:rPr>
              <w:t>，南京市鼓楼区北祥路</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S4</w:t>
            </w:r>
            <w:r>
              <w:rPr>
                <w:rFonts w:ascii="Times New Roman" w:eastAsia="宋体" w:hAnsi="Times New Roman" w:cs="Times New Roman" w:hint="eastAsia"/>
                <w:color w:val="000000" w:themeColor="text1"/>
                <w:kern w:val="0"/>
                <w:sz w:val="18"/>
                <w:szCs w:val="18"/>
              </w:rPr>
              <w:t>栋，有关部门明知道该楼在房屋结构上没有公共烟道不具备开设餐饮店的条件，却没有对已经发出去的餐饮许可进行处理，要求对不具备开设餐饮</w:t>
            </w:r>
            <w:proofErr w:type="gramStart"/>
            <w:r>
              <w:rPr>
                <w:rFonts w:ascii="Times New Roman" w:eastAsia="宋体" w:hAnsi="Times New Roman" w:cs="Times New Roman" w:hint="eastAsia"/>
                <w:color w:val="000000" w:themeColor="text1"/>
                <w:kern w:val="0"/>
                <w:sz w:val="18"/>
                <w:szCs w:val="18"/>
              </w:rPr>
              <w:t>店条件</w:t>
            </w:r>
            <w:proofErr w:type="gramEnd"/>
            <w:r>
              <w:rPr>
                <w:rFonts w:ascii="Times New Roman" w:eastAsia="宋体" w:hAnsi="Times New Roman" w:cs="Times New Roman" w:hint="eastAsia"/>
                <w:color w:val="000000" w:themeColor="text1"/>
                <w:kern w:val="0"/>
                <w:sz w:val="18"/>
                <w:szCs w:val="18"/>
              </w:rPr>
              <w:t>的商户撤销经营许可证。该楼被商户私自改建挖水池，在室内增加排烟管道，不符合建设工程规划核准图的设计和建设工程强制性规范，不合理使用房屋，要求依法履行对违法改建行为进行查处。</w:t>
            </w:r>
          </w:p>
        </w:tc>
        <w:tc>
          <w:tcPr>
            <w:tcW w:w="400" w:type="pct"/>
            <w:tcBorders>
              <w:top w:val="single" w:sz="4" w:space="0" w:color="auto"/>
              <w:left w:val="single" w:sz="4" w:space="0" w:color="auto"/>
              <w:bottom w:val="single" w:sz="4" w:space="0" w:color="auto"/>
              <w:right w:val="single" w:sz="4" w:space="0" w:color="auto"/>
            </w:tcBorders>
            <w:vAlign w:val="center"/>
          </w:tcPr>
          <w:p w14:paraId="233802DC"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493CEA4F"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28CD773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加强日常巡查，督促经营者定期清洗油烟净化器，确保油烟净化器正常运行。</w:t>
            </w:r>
          </w:p>
          <w:p w14:paraId="745CEF18"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319D30D7"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月，鸡鸣汤包店停止经营，该处已变为彩票售卖点；其余</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家餐饮店均定期清洗油烟净化器，并建立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w:t>
            </w:r>
          </w:p>
          <w:p w14:paraId="075A0D9B"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月，小市街道就投诉问题与群众面对面交流，告知鸡鸣汤包已停业关闭，其余</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家餐饮店油烟净化器运行正常等情况。</w:t>
            </w:r>
          </w:p>
        </w:tc>
        <w:tc>
          <w:tcPr>
            <w:tcW w:w="401" w:type="pct"/>
            <w:tcBorders>
              <w:top w:val="single" w:sz="4" w:space="0" w:color="auto"/>
              <w:left w:val="single" w:sz="4" w:space="0" w:color="auto"/>
              <w:bottom w:val="single" w:sz="4" w:space="0" w:color="auto"/>
              <w:right w:val="single" w:sz="4" w:space="0" w:color="auto"/>
            </w:tcBorders>
            <w:vAlign w:val="center"/>
          </w:tcPr>
          <w:p w14:paraId="74F3B8CA"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是</w:t>
            </w:r>
          </w:p>
        </w:tc>
      </w:tr>
      <w:tr w:rsidR="00815F4A" w14:paraId="003C5F9B"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6D3B7977"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二十七</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5</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32E40C20"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D3JS202411140049</w:t>
            </w:r>
            <w:r>
              <w:rPr>
                <w:rFonts w:ascii="Times New Roman" w:eastAsia="宋体" w:hAnsi="Times New Roman" w:cs="Times New Roman" w:hint="eastAsia"/>
                <w:color w:val="000000" w:themeColor="text1"/>
                <w:kern w:val="0"/>
                <w:sz w:val="18"/>
                <w:szCs w:val="18"/>
              </w:rPr>
              <w:t>，南京市鼓楼区幕府山街道五塘隧道东出口和幕府东路快速路连接处车流量较大，交通噪声扰民，距离南侧的盛世花园仅有十米左右。</w:t>
            </w:r>
          </w:p>
        </w:tc>
        <w:tc>
          <w:tcPr>
            <w:tcW w:w="400" w:type="pct"/>
            <w:tcBorders>
              <w:top w:val="single" w:sz="4" w:space="0" w:color="auto"/>
              <w:left w:val="single" w:sz="4" w:space="0" w:color="auto"/>
              <w:bottom w:val="single" w:sz="4" w:space="0" w:color="auto"/>
              <w:right w:val="single" w:sz="4" w:space="0" w:color="auto"/>
            </w:tcBorders>
            <w:vAlign w:val="center"/>
          </w:tcPr>
          <w:p w14:paraId="08158C72"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255CB4E9"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39D2AB88"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由市城建集团、栖霞区政府分别做好五塘隧道、幕府东路地面道路等设施的日常养护工作，避免因路面破损产生的噪声给附近居民带来影响。</w:t>
            </w:r>
          </w:p>
          <w:p w14:paraId="008724BA"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由交警六大队加强对周边道路的巡查，提醒驾驶员减速缓行，禁止鸣笛。</w:t>
            </w:r>
          </w:p>
          <w:p w14:paraId="67CC9A4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加强对幕府东路快速路绿化带的巡查养护。</w:t>
            </w:r>
          </w:p>
          <w:p w14:paraId="18D7C45B"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建立健全与群众沟通交流机制，及时回应诉求。</w:t>
            </w:r>
          </w:p>
        </w:tc>
        <w:tc>
          <w:tcPr>
            <w:tcW w:w="1200" w:type="pct"/>
            <w:tcBorders>
              <w:top w:val="single" w:sz="4" w:space="0" w:color="auto"/>
              <w:left w:val="single" w:sz="4" w:space="0" w:color="auto"/>
              <w:bottom w:val="single" w:sz="4" w:space="0" w:color="auto"/>
              <w:right w:val="single" w:sz="4" w:space="0" w:color="auto"/>
            </w:tcBorders>
            <w:vAlign w:val="center"/>
          </w:tcPr>
          <w:p w14:paraId="41FDA4CD"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市城建集团通过更换吸音材料、清洗路面等措施定期对五塘隧道等设施进行养护，确保路面平整干净，保障降噪效果。</w:t>
            </w:r>
          </w:p>
          <w:p w14:paraId="4A5B6472"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栖霞区政府通过修复机动车道坑洼及人行道破损、修补井盖等措施对幕府东路地面道路进行养护，确保路面平整，从源头上减少因路面颠簸产生的额外噪音，提升行车舒适性和安全性。</w:t>
            </w:r>
          </w:p>
          <w:p w14:paraId="03750846"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交警六大队加强对幕府东路及周边道路（包括五塘隧道等）的巡查力度和频次。在高峰时段及易拥堵节点指挥疏导，提醒过往驾驶员减速缓行、文明驾驶、禁止鸣笛，努力规范行车秩序，提高通行效率，降低因交通违法和行车不文明带来的额外影响。</w:t>
            </w:r>
          </w:p>
          <w:p w14:paraId="2FC5D010"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交警六大队协同城管部门加强对幕府东路快速路绿化带的巡查养护，对绿化灌木开展绿化修剪整形和除草，确保植株整体造型轮廓</w:t>
            </w:r>
            <w:r>
              <w:rPr>
                <w:rFonts w:ascii="Times New Roman" w:eastAsia="宋体" w:hAnsi="Times New Roman" w:cs="Times New Roman" w:hint="eastAsia"/>
                <w:color w:val="000000" w:themeColor="text1"/>
                <w:kern w:val="0"/>
                <w:sz w:val="18"/>
                <w:szCs w:val="18"/>
              </w:rPr>
              <w:t>清晰、形状饱满、线条圆润。</w:t>
            </w:r>
          </w:p>
          <w:p w14:paraId="57D11C1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lastRenderedPageBreak/>
              <w:t>5.2024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日，区建设局协同属地街道、栖霞区政府、交警六大队等部门与群众现场沟通交流，收集相关居民诉求并现场</w:t>
            </w:r>
            <w:proofErr w:type="gramStart"/>
            <w:r>
              <w:rPr>
                <w:rFonts w:ascii="Times New Roman" w:eastAsia="宋体" w:hAnsi="Times New Roman" w:cs="Times New Roman" w:hint="eastAsia"/>
                <w:color w:val="000000" w:themeColor="text1"/>
                <w:kern w:val="0"/>
                <w:sz w:val="18"/>
                <w:szCs w:val="18"/>
              </w:rPr>
              <w:t>作出</w:t>
            </w:r>
            <w:proofErr w:type="gramEnd"/>
            <w:r>
              <w:rPr>
                <w:rFonts w:ascii="Times New Roman" w:eastAsia="宋体" w:hAnsi="Times New Roman" w:cs="Times New Roman" w:hint="eastAsia"/>
                <w:color w:val="000000" w:themeColor="text1"/>
                <w:kern w:val="0"/>
                <w:sz w:val="18"/>
                <w:szCs w:val="18"/>
              </w:rPr>
              <w:t>回复。</w:t>
            </w:r>
          </w:p>
        </w:tc>
        <w:tc>
          <w:tcPr>
            <w:tcW w:w="401" w:type="pct"/>
            <w:tcBorders>
              <w:top w:val="single" w:sz="4" w:space="0" w:color="auto"/>
              <w:left w:val="single" w:sz="4" w:space="0" w:color="auto"/>
              <w:bottom w:val="single" w:sz="4" w:space="0" w:color="auto"/>
              <w:right w:val="single" w:sz="4" w:space="0" w:color="auto"/>
            </w:tcBorders>
            <w:vAlign w:val="center"/>
          </w:tcPr>
          <w:p w14:paraId="3254365B"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815F4A" w14:paraId="68FDDAF7"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585D60F6"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w:t>
            </w:r>
            <w:r>
              <w:rPr>
                <w:rFonts w:ascii="Times New Roman" w:eastAsia="宋体" w:hAnsi="Times New Roman" w:cs="Times New Roman" w:hint="eastAsia"/>
                <w:color w:val="000000" w:themeColor="text1"/>
                <w:sz w:val="18"/>
                <w:szCs w:val="18"/>
              </w:rPr>
              <w:t>二十七</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93</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31668340"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X3JS202411140004</w:t>
            </w:r>
            <w:r>
              <w:rPr>
                <w:rFonts w:ascii="Times New Roman" w:eastAsia="宋体" w:hAnsi="Times New Roman" w:cs="Times New Roman" w:hint="eastAsia"/>
                <w:color w:val="000000" w:themeColor="text1"/>
                <w:kern w:val="0"/>
                <w:sz w:val="18"/>
                <w:szCs w:val="18"/>
              </w:rPr>
              <w:t>，南京市鼓楼区北祥路</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23</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24</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27</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30</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32</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65</w:t>
            </w:r>
            <w:r>
              <w:rPr>
                <w:rFonts w:ascii="Times New Roman" w:eastAsia="宋体" w:hAnsi="Times New Roman" w:cs="Times New Roman" w:hint="eastAsia"/>
                <w:color w:val="000000" w:themeColor="text1"/>
                <w:kern w:val="0"/>
                <w:sz w:val="18"/>
                <w:szCs w:val="18"/>
              </w:rPr>
              <w:t>号（一楼），</w:t>
            </w:r>
            <w:r>
              <w:rPr>
                <w:rFonts w:ascii="Times New Roman" w:eastAsia="宋体" w:hAnsi="Times New Roman" w:cs="Times New Roman" w:hint="eastAsia"/>
                <w:color w:val="000000" w:themeColor="text1"/>
                <w:kern w:val="0"/>
                <w:sz w:val="18"/>
                <w:szCs w:val="18"/>
              </w:rPr>
              <w:t>67</w:t>
            </w:r>
            <w:r>
              <w:rPr>
                <w:rFonts w:ascii="Times New Roman" w:eastAsia="宋体" w:hAnsi="Times New Roman" w:cs="Times New Roman" w:hint="eastAsia"/>
                <w:color w:val="000000" w:themeColor="text1"/>
                <w:kern w:val="0"/>
                <w:sz w:val="18"/>
                <w:szCs w:val="18"/>
              </w:rPr>
              <w:t>号（一楼），幕府南路</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22</w:t>
            </w:r>
            <w:r>
              <w:rPr>
                <w:rFonts w:ascii="Times New Roman" w:eastAsia="宋体" w:hAnsi="Times New Roman" w:cs="Times New Roman" w:hint="eastAsia"/>
                <w:color w:val="000000" w:themeColor="text1"/>
                <w:kern w:val="0"/>
                <w:sz w:val="18"/>
                <w:szCs w:val="18"/>
              </w:rPr>
              <w:t>号，擅自改变房屋设计用途，将房屋改为餐饮用房，私建厨房设施，进行餐饮业务，油烟异味扰民。</w:t>
            </w:r>
          </w:p>
        </w:tc>
        <w:tc>
          <w:tcPr>
            <w:tcW w:w="400" w:type="pct"/>
            <w:tcBorders>
              <w:top w:val="single" w:sz="4" w:space="0" w:color="auto"/>
              <w:left w:val="single" w:sz="4" w:space="0" w:color="auto"/>
              <w:bottom w:val="single" w:sz="4" w:space="0" w:color="auto"/>
              <w:right w:val="single" w:sz="4" w:space="0" w:color="auto"/>
            </w:tcBorders>
            <w:vAlign w:val="center"/>
          </w:tcPr>
          <w:p w14:paraId="37A71BF1"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17548DBE"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0F8EB1C7"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加强日常巡查，督促经营者定期清洗油烟净化器，确保油烟净化器正常运行，减少油烟异味扰民。</w:t>
            </w:r>
          </w:p>
          <w:p w14:paraId="3CDC9329"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78BCC03E"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小市街道不定期开展巡查。</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12</w:t>
            </w:r>
            <w:r>
              <w:rPr>
                <w:rFonts w:ascii="Times New Roman" w:eastAsia="宋体" w:hAnsi="Times New Roman" w:cs="Times New Roman" w:hint="eastAsia"/>
                <w:color w:val="000000" w:themeColor="text1"/>
                <w:sz w:val="18"/>
                <w:szCs w:val="18"/>
              </w:rPr>
              <w:t>月，</w:t>
            </w:r>
            <w:proofErr w:type="gramStart"/>
            <w:r>
              <w:rPr>
                <w:rFonts w:ascii="Times New Roman" w:eastAsia="宋体" w:hAnsi="Times New Roman" w:cs="Times New Roman" w:hint="eastAsia"/>
                <w:color w:val="000000" w:themeColor="text1"/>
                <w:sz w:val="18"/>
                <w:szCs w:val="18"/>
              </w:rPr>
              <w:t>驰茂咖啡</w:t>
            </w:r>
            <w:proofErr w:type="gramEnd"/>
            <w:r>
              <w:rPr>
                <w:rFonts w:ascii="Times New Roman" w:eastAsia="宋体" w:hAnsi="Times New Roman" w:cs="Times New Roman" w:hint="eastAsia"/>
                <w:color w:val="000000" w:themeColor="text1"/>
                <w:sz w:val="18"/>
                <w:szCs w:val="18"/>
              </w:rPr>
              <w:t>厨房已关闭；</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月，鸡鸣汤包店停止经营，该处已变为彩票售卖点；除</w:t>
            </w:r>
            <w:r>
              <w:rPr>
                <w:rFonts w:ascii="Times New Roman" w:eastAsia="宋体" w:hAnsi="Times New Roman" w:cs="Times New Roman" w:hint="eastAsia"/>
                <w:color w:val="000000" w:themeColor="text1"/>
                <w:sz w:val="18"/>
                <w:szCs w:val="18"/>
              </w:rPr>
              <w:t>65</w:t>
            </w:r>
            <w:r>
              <w:rPr>
                <w:rFonts w:ascii="Times New Roman" w:eastAsia="宋体" w:hAnsi="Times New Roman" w:cs="Times New Roman" w:hint="eastAsia"/>
                <w:color w:val="000000" w:themeColor="text1"/>
                <w:sz w:val="18"/>
                <w:szCs w:val="18"/>
              </w:rPr>
              <w:t>号（</w:t>
            </w:r>
            <w:r>
              <w:rPr>
                <w:rFonts w:ascii="Times New Roman" w:eastAsia="宋体" w:hAnsi="Times New Roman" w:cs="Times New Roman" w:hint="eastAsia"/>
                <w:color w:val="000000" w:themeColor="text1"/>
                <w:sz w:val="18"/>
                <w:szCs w:val="18"/>
              </w:rPr>
              <w:t>T1</w:t>
            </w:r>
            <w:r>
              <w:rPr>
                <w:rFonts w:ascii="Times New Roman" w:eastAsia="宋体" w:hAnsi="Times New Roman" w:cs="Times New Roman" w:hint="eastAsia"/>
                <w:color w:val="000000" w:themeColor="text1"/>
                <w:sz w:val="18"/>
                <w:szCs w:val="18"/>
              </w:rPr>
              <w:t>写字楼一楼）、</w:t>
            </w:r>
            <w:r>
              <w:rPr>
                <w:rFonts w:ascii="Times New Roman" w:eastAsia="宋体" w:hAnsi="Times New Roman" w:cs="Times New Roman" w:hint="eastAsia"/>
                <w:color w:val="000000" w:themeColor="text1"/>
                <w:sz w:val="18"/>
                <w:szCs w:val="18"/>
              </w:rPr>
              <w:t>67</w:t>
            </w:r>
            <w:r>
              <w:rPr>
                <w:rFonts w:ascii="Times New Roman" w:eastAsia="宋体" w:hAnsi="Times New Roman" w:cs="Times New Roman" w:hint="eastAsia"/>
                <w:color w:val="000000" w:themeColor="text1"/>
                <w:sz w:val="18"/>
                <w:szCs w:val="18"/>
              </w:rPr>
              <w:t>号（</w:t>
            </w:r>
            <w:r>
              <w:rPr>
                <w:rFonts w:ascii="Times New Roman" w:eastAsia="宋体" w:hAnsi="Times New Roman" w:cs="Times New Roman" w:hint="eastAsia"/>
                <w:color w:val="000000" w:themeColor="text1"/>
                <w:sz w:val="18"/>
                <w:szCs w:val="18"/>
              </w:rPr>
              <w:t>T2</w:t>
            </w:r>
            <w:r>
              <w:rPr>
                <w:rFonts w:ascii="Times New Roman" w:eastAsia="宋体" w:hAnsi="Times New Roman" w:cs="Times New Roman" w:hint="eastAsia"/>
                <w:color w:val="000000" w:themeColor="text1"/>
                <w:sz w:val="18"/>
                <w:szCs w:val="18"/>
              </w:rPr>
              <w:t>写字楼一楼），其余</w:t>
            </w:r>
            <w:r>
              <w:rPr>
                <w:rFonts w:ascii="Times New Roman" w:eastAsia="宋体" w:hAnsi="Times New Roman" w:cs="Times New Roman" w:hint="eastAsia"/>
                <w:color w:val="000000" w:themeColor="text1"/>
                <w:sz w:val="18"/>
                <w:szCs w:val="18"/>
              </w:rPr>
              <w:t>9</w:t>
            </w:r>
            <w:r>
              <w:rPr>
                <w:rFonts w:ascii="Times New Roman" w:eastAsia="宋体" w:hAnsi="Times New Roman" w:cs="Times New Roman" w:hint="eastAsia"/>
                <w:color w:val="000000" w:themeColor="text1"/>
                <w:sz w:val="18"/>
                <w:szCs w:val="18"/>
              </w:rPr>
              <w:t>家餐饮店均定期清洗油烟净化器，并建立</w:t>
            </w:r>
            <w:proofErr w:type="gramStart"/>
            <w:r>
              <w:rPr>
                <w:rFonts w:ascii="Times New Roman" w:eastAsia="宋体" w:hAnsi="Times New Roman" w:cs="Times New Roman" w:hint="eastAsia"/>
                <w:color w:val="000000" w:themeColor="text1"/>
                <w:sz w:val="18"/>
                <w:szCs w:val="18"/>
              </w:rPr>
              <w:t>清洗台</w:t>
            </w:r>
            <w:proofErr w:type="gramEnd"/>
            <w:r>
              <w:rPr>
                <w:rFonts w:ascii="Times New Roman" w:eastAsia="宋体" w:hAnsi="Times New Roman" w:cs="Times New Roman" w:hint="eastAsia"/>
                <w:color w:val="000000" w:themeColor="text1"/>
                <w:sz w:val="18"/>
                <w:szCs w:val="18"/>
              </w:rPr>
              <w:t>账，油烟净化器运行未见异常。</w:t>
            </w:r>
          </w:p>
          <w:p w14:paraId="1123EB11"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经现场巡查，</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4</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65</w:t>
            </w:r>
            <w:r>
              <w:rPr>
                <w:rFonts w:ascii="Times New Roman" w:eastAsia="宋体" w:hAnsi="Times New Roman" w:cs="Times New Roman" w:hint="eastAsia"/>
                <w:color w:val="000000" w:themeColor="text1"/>
                <w:sz w:val="18"/>
                <w:szCs w:val="18"/>
              </w:rPr>
              <w:t>号楼（</w:t>
            </w:r>
            <w:r>
              <w:rPr>
                <w:rFonts w:ascii="Times New Roman" w:eastAsia="宋体" w:hAnsi="Times New Roman" w:cs="Times New Roman" w:hint="eastAsia"/>
                <w:color w:val="000000" w:themeColor="text1"/>
                <w:sz w:val="18"/>
                <w:szCs w:val="18"/>
              </w:rPr>
              <w:t>T1</w:t>
            </w:r>
            <w:r>
              <w:rPr>
                <w:rFonts w:ascii="Times New Roman" w:eastAsia="宋体" w:hAnsi="Times New Roman" w:cs="Times New Roman" w:hint="eastAsia"/>
                <w:color w:val="000000" w:themeColor="text1"/>
                <w:sz w:val="18"/>
                <w:szCs w:val="18"/>
              </w:rPr>
              <w:t>写字楼）插花牛肉汤已停止经营，该店地址目前由西安面馆经营，其余</w:t>
            </w:r>
            <w:r>
              <w:rPr>
                <w:rFonts w:ascii="Times New Roman" w:eastAsia="宋体" w:hAnsi="Times New Roman" w:cs="Times New Roman" w:hint="eastAsia"/>
                <w:color w:val="000000" w:themeColor="text1"/>
                <w:sz w:val="18"/>
                <w:szCs w:val="18"/>
              </w:rPr>
              <w:t>4</w:t>
            </w:r>
            <w:r>
              <w:rPr>
                <w:rFonts w:ascii="Times New Roman" w:eastAsia="宋体" w:hAnsi="Times New Roman" w:cs="Times New Roman" w:hint="eastAsia"/>
                <w:color w:val="000000" w:themeColor="text1"/>
                <w:sz w:val="18"/>
                <w:szCs w:val="18"/>
              </w:rPr>
              <w:t>家餐饮</w:t>
            </w:r>
            <w:proofErr w:type="gramStart"/>
            <w:r>
              <w:rPr>
                <w:rFonts w:ascii="Times New Roman" w:eastAsia="宋体" w:hAnsi="Times New Roman" w:cs="Times New Roman" w:hint="eastAsia"/>
                <w:color w:val="000000" w:themeColor="text1"/>
                <w:sz w:val="18"/>
                <w:szCs w:val="18"/>
              </w:rPr>
              <w:t>店正常</w:t>
            </w:r>
            <w:proofErr w:type="gramEnd"/>
            <w:r>
              <w:rPr>
                <w:rFonts w:ascii="Times New Roman" w:eastAsia="宋体" w:hAnsi="Times New Roman" w:cs="Times New Roman" w:hint="eastAsia"/>
                <w:color w:val="000000" w:themeColor="text1"/>
                <w:sz w:val="18"/>
                <w:szCs w:val="18"/>
              </w:rPr>
              <w:t>营业；</w:t>
            </w:r>
            <w:r>
              <w:rPr>
                <w:rFonts w:ascii="Times New Roman" w:eastAsia="宋体" w:hAnsi="Times New Roman" w:cs="Times New Roman" w:hint="eastAsia"/>
                <w:color w:val="000000" w:themeColor="text1"/>
                <w:sz w:val="18"/>
                <w:szCs w:val="18"/>
              </w:rPr>
              <w:t>67</w:t>
            </w:r>
            <w:r>
              <w:rPr>
                <w:rFonts w:ascii="Times New Roman" w:eastAsia="宋体" w:hAnsi="Times New Roman" w:cs="Times New Roman" w:hint="eastAsia"/>
                <w:color w:val="000000" w:themeColor="text1"/>
                <w:sz w:val="18"/>
                <w:szCs w:val="18"/>
              </w:rPr>
              <w:t>号楼（</w:t>
            </w:r>
            <w:r>
              <w:rPr>
                <w:rFonts w:ascii="Times New Roman" w:eastAsia="宋体" w:hAnsi="Times New Roman" w:cs="Times New Roman" w:hint="eastAsia"/>
                <w:color w:val="000000" w:themeColor="text1"/>
                <w:sz w:val="18"/>
                <w:szCs w:val="18"/>
              </w:rPr>
              <w:t>T2</w:t>
            </w:r>
            <w:r>
              <w:rPr>
                <w:rFonts w:ascii="Times New Roman" w:eastAsia="宋体" w:hAnsi="Times New Roman" w:cs="Times New Roman" w:hint="eastAsia"/>
                <w:color w:val="000000" w:themeColor="text1"/>
                <w:sz w:val="18"/>
                <w:szCs w:val="18"/>
              </w:rPr>
              <w:t>写字楼）</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hint="eastAsia"/>
                <w:color w:val="000000" w:themeColor="text1"/>
                <w:sz w:val="18"/>
                <w:szCs w:val="18"/>
              </w:rPr>
              <w:t>家餐饮</w:t>
            </w:r>
            <w:proofErr w:type="gramStart"/>
            <w:r>
              <w:rPr>
                <w:rFonts w:ascii="Times New Roman" w:eastAsia="宋体" w:hAnsi="Times New Roman" w:cs="Times New Roman" w:hint="eastAsia"/>
                <w:color w:val="000000" w:themeColor="text1"/>
                <w:sz w:val="18"/>
                <w:szCs w:val="18"/>
              </w:rPr>
              <w:t>店正常</w:t>
            </w:r>
            <w:proofErr w:type="gramEnd"/>
            <w:r>
              <w:rPr>
                <w:rFonts w:ascii="Times New Roman" w:eastAsia="宋体" w:hAnsi="Times New Roman" w:cs="Times New Roman" w:hint="eastAsia"/>
                <w:color w:val="000000" w:themeColor="text1"/>
                <w:sz w:val="18"/>
                <w:szCs w:val="18"/>
              </w:rPr>
              <w:t>营业。</w:t>
            </w:r>
            <w:r>
              <w:rPr>
                <w:rFonts w:ascii="Times New Roman" w:eastAsia="宋体" w:hAnsi="Times New Roman" w:cs="Times New Roman" w:hint="eastAsia"/>
                <w:color w:val="000000" w:themeColor="text1"/>
                <w:sz w:val="18"/>
                <w:szCs w:val="18"/>
              </w:rPr>
              <w:t>65</w:t>
            </w:r>
            <w:r>
              <w:rPr>
                <w:rFonts w:ascii="Times New Roman" w:eastAsia="宋体" w:hAnsi="Times New Roman" w:cs="Times New Roman" w:hint="eastAsia"/>
                <w:color w:val="000000" w:themeColor="text1"/>
                <w:sz w:val="18"/>
                <w:szCs w:val="18"/>
              </w:rPr>
              <w:t>号（</w:t>
            </w:r>
            <w:r>
              <w:rPr>
                <w:rFonts w:ascii="Times New Roman" w:eastAsia="宋体" w:hAnsi="Times New Roman" w:cs="Times New Roman" w:hint="eastAsia"/>
                <w:color w:val="000000" w:themeColor="text1"/>
                <w:sz w:val="18"/>
                <w:szCs w:val="18"/>
              </w:rPr>
              <w:t>T1</w:t>
            </w:r>
            <w:r>
              <w:rPr>
                <w:rFonts w:ascii="Times New Roman" w:eastAsia="宋体" w:hAnsi="Times New Roman" w:cs="Times New Roman" w:hint="eastAsia"/>
                <w:color w:val="000000" w:themeColor="text1"/>
                <w:sz w:val="18"/>
                <w:szCs w:val="18"/>
              </w:rPr>
              <w:t>写字楼一楼）、</w:t>
            </w:r>
            <w:r>
              <w:rPr>
                <w:rFonts w:ascii="Times New Roman" w:eastAsia="宋体" w:hAnsi="Times New Roman" w:cs="Times New Roman" w:hint="eastAsia"/>
                <w:color w:val="000000" w:themeColor="text1"/>
                <w:sz w:val="18"/>
                <w:szCs w:val="18"/>
              </w:rPr>
              <w:t>67</w:t>
            </w:r>
            <w:r>
              <w:rPr>
                <w:rFonts w:ascii="Times New Roman" w:eastAsia="宋体" w:hAnsi="Times New Roman" w:cs="Times New Roman" w:hint="eastAsia"/>
                <w:color w:val="000000" w:themeColor="text1"/>
                <w:sz w:val="18"/>
                <w:szCs w:val="18"/>
              </w:rPr>
              <w:t>号</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T2</w:t>
            </w:r>
            <w:r>
              <w:rPr>
                <w:rFonts w:ascii="Times New Roman" w:eastAsia="宋体" w:hAnsi="Times New Roman" w:cs="Times New Roman" w:hint="eastAsia"/>
                <w:color w:val="000000" w:themeColor="text1"/>
                <w:sz w:val="18"/>
                <w:szCs w:val="18"/>
              </w:rPr>
              <w:t>写字楼一楼）</w:t>
            </w:r>
            <w:r>
              <w:rPr>
                <w:rFonts w:ascii="Times New Roman" w:eastAsia="宋体" w:hAnsi="Times New Roman" w:cs="Times New Roman" w:hint="eastAsia"/>
                <w:color w:val="000000" w:themeColor="text1"/>
                <w:sz w:val="18"/>
                <w:szCs w:val="18"/>
              </w:rPr>
              <w:t>12</w:t>
            </w:r>
            <w:r>
              <w:rPr>
                <w:rFonts w:ascii="Times New Roman" w:eastAsia="宋体" w:hAnsi="Times New Roman" w:cs="Times New Roman" w:hint="eastAsia"/>
                <w:color w:val="000000" w:themeColor="text1"/>
                <w:sz w:val="18"/>
                <w:szCs w:val="18"/>
              </w:rPr>
              <w:t>家餐饮店油烟由楼顶平台油烟净化器处理后集中排放，油烟净化器已定期清洗并建立</w:t>
            </w:r>
            <w:proofErr w:type="gramStart"/>
            <w:r>
              <w:rPr>
                <w:rFonts w:ascii="Times New Roman" w:eastAsia="宋体" w:hAnsi="Times New Roman" w:cs="Times New Roman" w:hint="eastAsia"/>
                <w:color w:val="000000" w:themeColor="text1"/>
                <w:sz w:val="18"/>
                <w:szCs w:val="18"/>
              </w:rPr>
              <w:t>清洗台</w:t>
            </w:r>
            <w:proofErr w:type="gramEnd"/>
            <w:r>
              <w:rPr>
                <w:rFonts w:ascii="Times New Roman" w:eastAsia="宋体" w:hAnsi="Times New Roman" w:cs="Times New Roman" w:hint="eastAsia"/>
                <w:color w:val="000000" w:themeColor="text1"/>
                <w:sz w:val="18"/>
                <w:szCs w:val="18"/>
              </w:rPr>
              <w:t>账，运行未见异常。</w:t>
            </w:r>
          </w:p>
          <w:p w14:paraId="7085E0D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5</w:t>
            </w:r>
            <w:r>
              <w:rPr>
                <w:rFonts w:ascii="Times New Roman" w:eastAsia="宋体" w:hAnsi="Times New Roman" w:cs="Times New Roman" w:hint="eastAsia"/>
                <w:color w:val="000000" w:themeColor="text1"/>
                <w:sz w:val="18"/>
                <w:szCs w:val="18"/>
              </w:rPr>
              <w:t>月，小市街道就投诉问题与群众面对面交流，</w:t>
            </w:r>
            <w:proofErr w:type="gramStart"/>
            <w:r>
              <w:rPr>
                <w:rFonts w:ascii="Times New Roman" w:eastAsia="宋体" w:hAnsi="Times New Roman" w:cs="Times New Roman" w:hint="eastAsia"/>
                <w:color w:val="000000" w:themeColor="text1"/>
                <w:sz w:val="18"/>
                <w:szCs w:val="18"/>
              </w:rPr>
              <w:t>告知驰茂咖啡</w:t>
            </w:r>
            <w:proofErr w:type="gramEnd"/>
            <w:r>
              <w:rPr>
                <w:rFonts w:ascii="Times New Roman" w:eastAsia="宋体" w:hAnsi="Times New Roman" w:cs="Times New Roman" w:hint="eastAsia"/>
                <w:color w:val="000000" w:themeColor="text1"/>
                <w:sz w:val="18"/>
                <w:szCs w:val="18"/>
              </w:rPr>
              <w:t>厨房已关闭、鸡鸣汤包已停业关闭及其余餐饮店油烟净化器运行正常等情况。</w:t>
            </w:r>
          </w:p>
        </w:tc>
        <w:tc>
          <w:tcPr>
            <w:tcW w:w="401" w:type="pct"/>
            <w:tcBorders>
              <w:top w:val="single" w:sz="4" w:space="0" w:color="auto"/>
              <w:left w:val="single" w:sz="4" w:space="0" w:color="auto"/>
              <w:bottom w:val="single" w:sz="4" w:space="0" w:color="auto"/>
              <w:right w:val="single" w:sz="4" w:space="0" w:color="auto"/>
            </w:tcBorders>
            <w:vAlign w:val="center"/>
          </w:tcPr>
          <w:p w14:paraId="0871DB83"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10A4ACDD"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01913670"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二十八</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31F93B4B"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D3JS202411150042</w:t>
            </w:r>
            <w:r>
              <w:rPr>
                <w:rFonts w:ascii="Times New Roman" w:eastAsia="宋体" w:hAnsi="Times New Roman" w:cs="Times New Roman" w:hint="eastAsia"/>
                <w:color w:val="000000" w:themeColor="text1"/>
                <w:kern w:val="0"/>
                <w:sz w:val="18"/>
                <w:szCs w:val="18"/>
              </w:rPr>
              <w:t>，南京市鼓楼区小市街</w:t>
            </w:r>
            <w:proofErr w:type="gramStart"/>
            <w:r>
              <w:rPr>
                <w:rFonts w:ascii="Times New Roman" w:eastAsia="宋体" w:hAnsi="Times New Roman" w:cs="Times New Roman" w:hint="eastAsia"/>
                <w:color w:val="000000" w:themeColor="text1"/>
                <w:kern w:val="0"/>
                <w:sz w:val="18"/>
                <w:szCs w:val="18"/>
              </w:rPr>
              <w:t>道泛悦</w:t>
            </w:r>
            <w:proofErr w:type="gramEnd"/>
            <w:r>
              <w:rPr>
                <w:rFonts w:ascii="Times New Roman" w:eastAsia="宋体" w:hAnsi="Times New Roman" w:cs="Times New Roman" w:hint="eastAsia"/>
                <w:color w:val="000000" w:themeColor="text1"/>
                <w:kern w:val="0"/>
                <w:sz w:val="18"/>
                <w:szCs w:val="18"/>
              </w:rPr>
              <w:t>城市广场南门，</w:t>
            </w:r>
            <w:proofErr w:type="gramStart"/>
            <w:r>
              <w:rPr>
                <w:rFonts w:ascii="Times New Roman" w:eastAsia="宋体" w:hAnsi="Times New Roman" w:cs="Times New Roman" w:hint="eastAsia"/>
                <w:color w:val="000000" w:themeColor="text1"/>
                <w:kern w:val="0"/>
                <w:sz w:val="18"/>
                <w:szCs w:val="18"/>
              </w:rPr>
              <w:t>吉林野串烧烤</w:t>
            </w:r>
            <w:proofErr w:type="gramEnd"/>
            <w:r>
              <w:rPr>
                <w:rFonts w:ascii="Times New Roman" w:eastAsia="宋体" w:hAnsi="Times New Roman" w:cs="Times New Roman" w:hint="eastAsia"/>
                <w:color w:val="000000" w:themeColor="text1"/>
                <w:kern w:val="0"/>
                <w:sz w:val="18"/>
                <w:szCs w:val="18"/>
              </w:rPr>
              <w:t>外墙油烟排放管（木炭烧烤，夜间经营），不符合国家建设工程强制性规范，要建设主管部门处理；</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前期反映过，但有关部门有法不依，不进行依法依规处理；</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店铺装修未严格按照工程强制性标准和其他技术标准施工，跟房屋平面图不一致，所以导致油烟飘入住宅内，距离后面小区不足</w:t>
            </w:r>
            <w:r>
              <w:rPr>
                <w:rFonts w:ascii="Times New Roman" w:eastAsia="宋体" w:hAnsi="Times New Roman" w:cs="Times New Roman" w:hint="eastAsia"/>
                <w:color w:val="000000" w:themeColor="text1"/>
                <w:kern w:val="0"/>
                <w:sz w:val="18"/>
                <w:szCs w:val="18"/>
              </w:rPr>
              <w:t>50</w:t>
            </w:r>
            <w:r>
              <w:rPr>
                <w:rFonts w:ascii="Times New Roman" w:eastAsia="宋体" w:hAnsi="Times New Roman" w:cs="Times New Roman" w:hint="eastAsia"/>
                <w:color w:val="000000" w:themeColor="text1"/>
                <w:kern w:val="0"/>
                <w:sz w:val="18"/>
                <w:szCs w:val="18"/>
              </w:rPr>
              <w:t>米，油烟污染旁边居民的生活环境。请建设主管部门按照《实施工程建设强制</w:t>
            </w:r>
            <w:r>
              <w:rPr>
                <w:rFonts w:ascii="Times New Roman" w:eastAsia="宋体" w:hAnsi="Times New Roman" w:cs="Times New Roman" w:hint="eastAsia"/>
                <w:color w:val="000000" w:themeColor="text1"/>
                <w:kern w:val="0"/>
                <w:sz w:val="18"/>
                <w:szCs w:val="18"/>
              </w:rPr>
              <w:lastRenderedPageBreak/>
              <w:t>性标准监督规定》《通风与工程施工质量验收规范》核查，希望有关部门到现场核查，拆除油烟管道，还周边居民安宁和干净的生活环境。</w:t>
            </w:r>
          </w:p>
        </w:tc>
        <w:tc>
          <w:tcPr>
            <w:tcW w:w="400" w:type="pct"/>
            <w:tcBorders>
              <w:top w:val="single" w:sz="4" w:space="0" w:color="auto"/>
              <w:left w:val="single" w:sz="4" w:space="0" w:color="auto"/>
              <w:bottom w:val="single" w:sz="4" w:space="0" w:color="auto"/>
              <w:right w:val="single" w:sz="4" w:space="0" w:color="auto"/>
            </w:tcBorders>
            <w:vAlign w:val="center"/>
          </w:tcPr>
          <w:p w14:paraId="3C3A7535"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07121C5F"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1CDF823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加强日常巡查，督促经营者定期维护清洗油烟净化设施，依法规范经营；</w:t>
            </w:r>
          </w:p>
          <w:p w14:paraId="07F83E40"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23F4DE0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小市街道不定期开展巡查，根据巡查记录，吉林</w:t>
            </w:r>
            <w:proofErr w:type="gramStart"/>
            <w:r>
              <w:rPr>
                <w:rFonts w:ascii="Times New Roman" w:eastAsia="宋体" w:hAnsi="Times New Roman" w:cs="Times New Roman" w:hint="eastAsia"/>
                <w:color w:val="000000" w:themeColor="text1"/>
                <w:kern w:val="0"/>
                <w:sz w:val="18"/>
                <w:szCs w:val="18"/>
              </w:rPr>
              <w:t>野串烧烤均</w:t>
            </w:r>
            <w:proofErr w:type="gramEnd"/>
            <w:r>
              <w:rPr>
                <w:rFonts w:ascii="Times New Roman" w:eastAsia="宋体" w:hAnsi="Times New Roman" w:cs="Times New Roman" w:hint="eastAsia"/>
                <w:color w:val="000000" w:themeColor="text1"/>
                <w:kern w:val="0"/>
                <w:sz w:val="18"/>
                <w:szCs w:val="18"/>
              </w:rPr>
              <w:t>定期清洗油烟净化器，并建立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w:t>
            </w:r>
          </w:p>
          <w:p w14:paraId="5CF4CE6F" w14:textId="77777777" w:rsidR="00815F4A" w:rsidRDefault="0085295F">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kern w:val="0"/>
                <w:sz w:val="18"/>
                <w:szCs w:val="18"/>
              </w:rPr>
              <w:t>2.2025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日，区建设局就群众反映问题进行面对面交流，及时回应群众诉求。</w:t>
            </w:r>
          </w:p>
        </w:tc>
        <w:tc>
          <w:tcPr>
            <w:tcW w:w="401" w:type="pct"/>
            <w:tcBorders>
              <w:top w:val="single" w:sz="4" w:space="0" w:color="auto"/>
              <w:left w:val="single" w:sz="4" w:space="0" w:color="auto"/>
              <w:bottom w:val="single" w:sz="4" w:space="0" w:color="auto"/>
              <w:right w:val="single" w:sz="4" w:space="0" w:color="auto"/>
            </w:tcBorders>
            <w:vAlign w:val="center"/>
          </w:tcPr>
          <w:p w14:paraId="74E6A751"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是</w:t>
            </w:r>
          </w:p>
        </w:tc>
      </w:tr>
      <w:tr w:rsidR="00815F4A" w14:paraId="14374853"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14768FB"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w:t>
            </w:r>
            <w:r>
              <w:rPr>
                <w:rFonts w:ascii="Times New Roman" w:eastAsia="宋体" w:hAnsi="Times New Roman" w:cs="Times New Roman" w:hint="eastAsia"/>
                <w:color w:val="000000" w:themeColor="text1"/>
                <w:sz w:val="18"/>
                <w:szCs w:val="18"/>
              </w:rPr>
              <w:t>二十八</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32</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442DA689"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X3JS202411150053</w:t>
            </w:r>
            <w:r>
              <w:rPr>
                <w:rFonts w:ascii="Times New Roman" w:eastAsia="宋体" w:hAnsi="Times New Roman" w:cs="Times New Roman" w:hint="eastAsia"/>
                <w:color w:val="000000" w:themeColor="text1"/>
                <w:kern w:val="0"/>
                <w:sz w:val="18"/>
                <w:szCs w:val="18"/>
              </w:rPr>
              <w:t>，南京鼓楼区幕府南路</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186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22</w:t>
            </w:r>
            <w:r>
              <w:rPr>
                <w:rFonts w:ascii="Times New Roman" w:eastAsia="宋体" w:hAnsi="Times New Roman" w:cs="Times New Roman" w:hint="eastAsia"/>
                <w:color w:val="000000" w:themeColor="text1"/>
                <w:kern w:val="0"/>
                <w:sz w:val="18"/>
                <w:szCs w:val="18"/>
              </w:rPr>
              <w:t>号，南京鼓楼区北祥路</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23</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24</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27</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30</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32</w:t>
            </w:r>
            <w:r>
              <w:rPr>
                <w:rFonts w:ascii="Times New Roman" w:eastAsia="宋体" w:hAnsi="Times New Roman" w:cs="Times New Roman" w:hint="eastAsia"/>
                <w:color w:val="000000" w:themeColor="text1"/>
                <w:kern w:val="0"/>
                <w:sz w:val="18"/>
                <w:szCs w:val="18"/>
              </w:rPr>
              <w:t>属于</w:t>
            </w:r>
            <w:proofErr w:type="gramStart"/>
            <w:r>
              <w:rPr>
                <w:rFonts w:ascii="Times New Roman" w:eastAsia="宋体" w:hAnsi="Times New Roman" w:cs="Times New Roman" w:hint="eastAsia"/>
                <w:color w:val="000000" w:themeColor="text1"/>
                <w:kern w:val="0"/>
                <w:sz w:val="18"/>
                <w:szCs w:val="18"/>
              </w:rPr>
              <w:t>泛悦广场</w:t>
            </w:r>
            <w:proofErr w:type="gramEnd"/>
            <w:r>
              <w:rPr>
                <w:rFonts w:ascii="Times New Roman" w:eastAsia="宋体" w:hAnsi="Times New Roman" w:cs="Times New Roman" w:hint="eastAsia"/>
                <w:color w:val="000000" w:themeColor="text1"/>
                <w:kern w:val="0"/>
                <w:sz w:val="18"/>
                <w:szCs w:val="18"/>
              </w:rPr>
              <w:t>住宅配套商业设施。根据《</w:t>
            </w:r>
            <w:r>
              <w:rPr>
                <w:rFonts w:ascii="Times New Roman" w:eastAsia="宋体" w:hAnsi="Times New Roman" w:cs="Times New Roman" w:hint="eastAsia"/>
                <w:color w:val="000000" w:themeColor="text1"/>
                <w:kern w:val="0"/>
                <w:sz w:val="18"/>
                <w:szCs w:val="18"/>
              </w:rPr>
              <w:t>N0.2015G38</w:t>
            </w:r>
            <w:r>
              <w:rPr>
                <w:rFonts w:ascii="Times New Roman" w:eastAsia="宋体" w:hAnsi="Times New Roman" w:cs="Times New Roman" w:hint="eastAsia"/>
                <w:color w:val="000000" w:themeColor="text1"/>
                <w:kern w:val="0"/>
                <w:sz w:val="18"/>
                <w:szCs w:val="18"/>
              </w:rPr>
              <w:t>地块建设项目环境影响报告表》及建设工程规划平面核准图，以上房屋规划的经</w:t>
            </w:r>
            <w:proofErr w:type="gramStart"/>
            <w:r>
              <w:rPr>
                <w:rFonts w:ascii="Times New Roman" w:eastAsia="宋体" w:hAnsi="Times New Roman" w:cs="Times New Roman" w:hint="eastAsia"/>
                <w:color w:val="000000" w:themeColor="text1"/>
                <w:kern w:val="0"/>
                <w:sz w:val="18"/>
                <w:szCs w:val="18"/>
              </w:rPr>
              <w:t>营业态仅为</w:t>
            </w:r>
            <w:proofErr w:type="gramEnd"/>
            <w:r>
              <w:rPr>
                <w:rFonts w:ascii="Times New Roman" w:eastAsia="宋体" w:hAnsi="Times New Roman" w:cs="Times New Roman" w:hint="eastAsia"/>
                <w:color w:val="000000" w:themeColor="text1"/>
                <w:kern w:val="0"/>
                <w:sz w:val="18"/>
                <w:szCs w:val="18"/>
              </w:rPr>
              <w:t>零售，并未规划为餐饮区域，都未预留排烟竖井（管道）、隔油隔渣池及其它厨房配套设施。然而，上述商业房屋的业主未经批准，擅自将房屋改建，私建排烟管和水池等，与建设工程规划平</w:t>
            </w:r>
            <w:r>
              <w:rPr>
                <w:rFonts w:ascii="Times New Roman" w:eastAsia="宋体" w:hAnsi="Times New Roman" w:cs="Times New Roman" w:hint="eastAsia"/>
                <w:color w:val="000000" w:themeColor="text1"/>
                <w:kern w:val="0"/>
                <w:sz w:val="18"/>
                <w:szCs w:val="18"/>
              </w:rPr>
              <w:t>面核准</w:t>
            </w:r>
            <w:proofErr w:type="gramStart"/>
            <w:r>
              <w:rPr>
                <w:rFonts w:ascii="Times New Roman" w:eastAsia="宋体" w:hAnsi="Times New Roman" w:cs="Times New Roman" w:hint="eastAsia"/>
                <w:color w:val="000000" w:themeColor="text1"/>
                <w:kern w:val="0"/>
                <w:sz w:val="18"/>
                <w:szCs w:val="18"/>
              </w:rPr>
              <w:t>图完全</w:t>
            </w:r>
            <w:proofErr w:type="gramEnd"/>
            <w:r>
              <w:rPr>
                <w:rFonts w:ascii="Times New Roman" w:eastAsia="宋体" w:hAnsi="Times New Roman" w:cs="Times New Roman" w:hint="eastAsia"/>
                <w:color w:val="000000" w:themeColor="text1"/>
                <w:kern w:val="0"/>
                <w:sz w:val="18"/>
                <w:szCs w:val="18"/>
              </w:rPr>
              <w:t>不符，进而导致产生的油烟异味严重扰乱了居民正常生活。</w:t>
            </w:r>
          </w:p>
        </w:tc>
        <w:tc>
          <w:tcPr>
            <w:tcW w:w="400" w:type="pct"/>
            <w:tcBorders>
              <w:top w:val="single" w:sz="4" w:space="0" w:color="auto"/>
              <w:left w:val="single" w:sz="4" w:space="0" w:color="auto"/>
              <w:bottom w:val="single" w:sz="4" w:space="0" w:color="auto"/>
              <w:right w:val="single" w:sz="4" w:space="0" w:color="auto"/>
            </w:tcBorders>
            <w:vAlign w:val="center"/>
          </w:tcPr>
          <w:p w14:paraId="74A13A18"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1C08CA15"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6C7D6D1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加强日常巡查，督促经营者定期清洗油烟净化器、隔油隔渣池，确保设施正常运行。</w:t>
            </w:r>
          </w:p>
          <w:p w14:paraId="7766C24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2AE0C58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proofErr w:type="gramStart"/>
            <w:r>
              <w:rPr>
                <w:rFonts w:ascii="Times New Roman" w:eastAsia="宋体" w:hAnsi="Times New Roman" w:cs="Times New Roman" w:hint="eastAsia"/>
                <w:color w:val="000000" w:themeColor="text1"/>
                <w:kern w:val="0"/>
                <w:sz w:val="18"/>
                <w:szCs w:val="18"/>
              </w:rPr>
              <w:t>驰茂咖啡</w:t>
            </w:r>
            <w:proofErr w:type="gramEnd"/>
            <w:r>
              <w:rPr>
                <w:rFonts w:ascii="Times New Roman" w:eastAsia="宋体" w:hAnsi="Times New Roman" w:cs="Times New Roman" w:hint="eastAsia"/>
                <w:color w:val="000000" w:themeColor="text1"/>
                <w:kern w:val="0"/>
                <w:sz w:val="18"/>
                <w:szCs w:val="18"/>
              </w:rPr>
              <w:t>厨房已关闭；</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月，鸡鸣汤包店停止经营，该处已变为彩票售卖点；其余</w:t>
            </w:r>
            <w:r>
              <w:rPr>
                <w:rFonts w:ascii="Times New Roman" w:eastAsia="宋体" w:hAnsi="Times New Roman" w:cs="Times New Roman" w:hint="eastAsia"/>
                <w:color w:val="000000" w:themeColor="text1"/>
                <w:kern w:val="0"/>
                <w:sz w:val="18"/>
                <w:szCs w:val="18"/>
              </w:rPr>
              <w:t>9</w:t>
            </w:r>
            <w:r>
              <w:rPr>
                <w:rFonts w:ascii="Times New Roman" w:eastAsia="宋体" w:hAnsi="Times New Roman" w:cs="Times New Roman" w:hint="eastAsia"/>
                <w:color w:val="000000" w:themeColor="text1"/>
                <w:kern w:val="0"/>
                <w:sz w:val="18"/>
                <w:szCs w:val="18"/>
              </w:rPr>
              <w:t>家餐饮店均定期清洗油烟净化器，并建立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账，油烟净化器运行未见异常；已定期对隔油隔渣池进行清洗。</w:t>
            </w:r>
          </w:p>
          <w:p w14:paraId="6042AEE8"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月，小市街道就群众反映问题进行面对面交流，及时回应群众诉求。</w:t>
            </w:r>
          </w:p>
        </w:tc>
        <w:tc>
          <w:tcPr>
            <w:tcW w:w="401" w:type="pct"/>
            <w:tcBorders>
              <w:top w:val="single" w:sz="4" w:space="0" w:color="auto"/>
              <w:left w:val="single" w:sz="4" w:space="0" w:color="auto"/>
              <w:bottom w:val="single" w:sz="4" w:space="0" w:color="auto"/>
              <w:right w:val="single" w:sz="4" w:space="0" w:color="auto"/>
            </w:tcBorders>
            <w:vAlign w:val="center"/>
          </w:tcPr>
          <w:p w14:paraId="40DAED17"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711B7A14"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DC9EC54"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二十八</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79</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2671719D" w14:textId="77777777" w:rsidR="00815F4A" w:rsidRDefault="0085295F">
            <w:pPr>
              <w:widowControl/>
              <w:wordWrap w:val="0"/>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D3JS202411150044</w:t>
            </w:r>
            <w:r>
              <w:rPr>
                <w:rFonts w:ascii="Times New Roman" w:eastAsia="宋体" w:hAnsi="Times New Roman" w:cs="Times New Roman" w:hint="eastAsia"/>
                <w:color w:val="000000" w:themeColor="text1"/>
                <w:kern w:val="0"/>
                <w:sz w:val="18"/>
                <w:szCs w:val="18"/>
              </w:rPr>
              <w:t>，对</w:t>
            </w:r>
            <w:r>
              <w:rPr>
                <w:rFonts w:ascii="Times New Roman" w:eastAsia="宋体" w:hAnsi="Times New Roman" w:cs="Times New Roman" w:hint="eastAsia"/>
                <w:color w:val="000000" w:themeColor="text1"/>
                <w:kern w:val="0"/>
                <w:sz w:val="18"/>
                <w:szCs w:val="18"/>
              </w:rPr>
              <w:t>D3JS202411040061</w:t>
            </w:r>
            <w:r>
              <w:rPr>
                <w:rFonts w:ascii="Times New Roman" w:eastAsia="宋体" w:hAnsi="Times New Roman" w:cs="Times New Roman" w:hint="eastAsia"/>
                <w:color w:val="000000" w:themeColor="text1"/>
                <w:kern w:val="0"/>
                <w:sz w:val="18"/>
                <w:szCs w:val="18"/>
              </w:rPr>
              <w:t>公示结果不认可。</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．南京市鼓楼区小市街道北</w:t>
            </w:r>
            <w:proofErr w:type="gramStart"/>
            <w:r>
              <w:rPr>
                <w:rFonts w:ascii="Times New Roman" w:eastAsia="宋体" w:hAnsi="Times New Roman" w:cs="Times New Roman" w:hint="eastAsia"/>
                <w:color w:val="000000" w:themeColor="text1"/>
                <w:kern w:val="0"/>
                <w:sz w:val="18"/>
                <w:szCs w:val="18"/>
              </w:rPr>
              <w:t>祥</w:t>
            </w:r>
            <w:proofErr w:type="gramEnd"/>
            <w:r>
              <w:rPr>
                <w:rFonts w:ascii="Times New Roman" w:eastAsia="宋体" w:hAnsi="Times New Roman" w:cs="Times New Roman" w:hint="eastAsia"/>
                <w:color w:val="000000" w:themeColor="text1"/>
                <w:kern w:val="0"/>
                <w:sz w:val="18"/>
                <w:szCs w:val="18"/>
              </w:rPr>
              <w:t>路</w:t>
            </w:r>
            <w:proofErr w:type="gramStart"/>
            <w:r>
              <w:rPr>
                <w:rFonts w:ascii="Times New Roman" w:eastAsia="宋体" w:hAnsi="Times New Roman" w:cs="Times New Roman" w:hint="eastAsia"/>
                <w:color w:val="000000" w:themeColor="text1"/>
                <w:kern w:val="0"/>
                <w:sz w:val="18"/>
                <w:szCs w:val="18"/>
              </w:rPr>
              <w:t>69</w:t>
            </w:r>
            <w:r>
              <w:rPr>
                <w:rFonts w:ascii="Times New Roman" w:eastAsia="宋体" w:hAnsi="Times New Roman" w:cs="Times New Roman" w:hint="eastAsia"/>
                <w:color w:val="000000" w:themeColor="text1"/>
                <w:kern w:val="0"/>
                <w:sz w:val="18"/>
                <w:szCs w:val="18"/>
              </w:rPr>
              <w:t>号泛悦城市广场</w:t>
            </w:r>
            <w:proofErr w:type="gramEnd"/>
            <w:r>
              <w:rPr>
                <w:rFonts w:ascii="Times New Roman" w:eastAsia="宋体" w:hAnsi="Times New Roman" w:cs="Times New Roman" w:hint="eastAsia"/>
                <w:color w:val="000000" w:themeColor="text1"/>
                <w:kern w:val="0"/>
                <w:sz w:val="18"/>
                <w:szCs w:val="18"/>
              </w:rPr>
              <w:t>地块，餐饮店异味没有整改，非法排污，家里没法开窗；</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．多部门没有对餐饮店立案处理，法律法规未得到执行，餐饮店选址不当，排放口不符合规范，没有采样口，有关部门谎称符合规范，有法不依；</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．隐瞒房屋平面图上没有烟道和隔油隔渣池的事实；</w:t>
            </w: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．各部门没有严格落实《关于加强南京市餐饮油烟防治</w:t>
            </w:r>
            <w:r>
              <w:rPr>
                <w:rFonts w:ascii="Times New Roman" w:eastAsia="宋体" w:hAnsi="Times New Roman" w:cs="Times New Roman" w:hint="eastAsia"/>
                <w:color w:val="000000" w:themeColor="text1"/>
                <w:kern w:val="0"/>
                <w:sz w:val="18"/>
                <w:szCs w:val="18"/>
              </w:rPr>
              <w:t>的指导意见》中的要求，没有联合执法，不依法取缔或限期</w:t>
            </w:r>
            <w:proofErr w:type="gramStart"/>
            <w:r>
              <w:rPr>
                <w:rFonts w:ascii="Times New Roman" w:eastAsia="宋体" w:hAnsi="Times New Roman" w:cs="Times New Roman" w:hint="eastAsia"/>
                <w:color w:val="000000" w:themeColor="text1"/>
                <w:kern w:val="0"/>
                <w:sz w:val="18"/>
                <w:szCs w:val="18"/>
              </w:rPr>
              <w:t>调整业</w:t>
            </w:r>
            <w:proofErr w:type="gramEnd"/>
            <w:r>
              <w:rPr>
                <w:rFonts w:ascii="Times New Roman" w:eastAsia="宋体" w:hAnsi="Times New Roman" w:cs="Times New Roman" w:hint="eastAsia"/>
                <w:color w:val="000000" w:themeColor="text1"/>
                <w:kern w:val="0"/>
                <w:sz w:val="18"/>
                <w:szCs w:val="18"/>
              </w:rPr>
              <w:t>态。</w:t>
            </w:r>
          </w:p>
        </w:tc>
        <w:tc>
          <w:tcPr>
            <w:tcW w:w="400" w:type="pct"/>
            <w:tcBorders>
              <w:top w:val="single" w:sz="4" w:space="0" w:color="auto"/>
              <w:left w:val="single" w:sz="4" w:space="0" w:color="auto"/>
              <w:bottom w:val="single" w:sz="4" w:space="0" w:color="auto"/>
              <w:right w:val="single" w:sz="4" w:space="0" w:color="auto"/>
            </w:tcBorders>
            <w:vAlign w:val="center"/>
          </w:tcPr>
          <w:p w14:paraId="611B30CF"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3668A1DC"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67D1F749"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加强日常巡查，督促经营者定期清洗油烟净化器、隔油隔渣池，确保设施正常运行。</w:t>
            </w:r>
          </w:p>
          <w:p w14:paraId="1A73C0B9"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32725A8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月，鸡鸣汤包店停止经营，该处已变为彩票售卖点；其余</w:t>
            </w:r>
            <w:r>
              <w:rPr>
                <w:rFonts w:ascii="Times New Roman" w:eastAsia="宋体" w:hAnsi="Times New Roman" w:cs="Times New Roman" w:hint="eastAsia"/>
                <w:color w:val="000000" w:themeColor="text1"/>
                <w:kern w:val="0"/>
                <w:sz w:val="18"/>
                <w:szCs w:val="18"/>
              </w:rPr>
              <w:t>7</w:t>
            </w:r>
            <w:r>
              <w:rPr>
                <w:rFonts w:ascii="Times New Roman" w:eastAsia="宋体" w:hAnsi="Times New Roman" w:cs="Times New Roman" w:hint="eastAsia"/>
                <w:color w:val="000000" w:themeColor="text1"/>
                <w:kern w:val="0"/>
                <w:sz w:val="18"/>
                <w:szCs w:val="18"/>
              </w:rPr>
              <w:t>家餐饮店均定期清洗油烟净化器，并建立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账，油烟净化器运行未见异常；已定期对隔油隔渣池进行清洗。</w:t>
            </w:r>
          </w:p>
          <w:p w14:paraId="2F3EDF0B"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月，小市街道就群众反映问题进行面对面交流，及时回应群众诉求。</w:t>
            </w:r>
          </w:p>
        </w:tc>
        <w:tc>
          <w:tcPr>
            <w:tcW w:w="401" w:type="pct"/>
            <w:tcBorders>
              <w:top w:val="single" w:sz="4" w:space="0" w:color="auto"/>
              <w:left w:val="single" w:sz="4" w:space="0" w:color="auto"/>
              <w:bottom w:val="single" w:sz="4" w:space="0" w:color="auto"/>
              <w:right w:val="single" w:sz="4" w:space="0" w:color="auto"/>
            </w:tcBorders>
            <w:vAlign w:val="center"/>
          </w:tcPr>
          <w:p w14:paraId="2784E46D"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39C41C2F"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50337D23"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w:t>
            </w:r>
            <w:r>
              <w:rPr>
                <w:rFonts w:ascii="Times New Roman" w:eastAsia="宋体" w:hAnsi="Times New Roman" w:cs="Times New Roman" w:hint="eastAsia"/>
                <w:color w:val="000000" w:themeColor="text1"/>
                <w:sz w:val="18"/>
                <w:szCs w:val="18"/>
              </w:rPr>
              <w:t>二十八</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100</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54A1270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X3JS202411150001</w:t>
            </w:r>
            <w:r>
              <w:rPr>
                <w:rFonts w:ascii="Times New Roman" w:eastAsia="宋体" w:hAnsi="Times New Roman" w:cs="Times New Roman" w:hint="eastAsia"/>
                <w:color w:val="000000" w:themeColor="text1"/>
                <w:kern w:val="0"/>
                <w:sz w:val="18"/>
                <w:szCs w:val="18"/>
              </w:rPr>
              <w:t>，南京市鼓楼区黑龙江路</w:t>
            </w:r>
            <w:r>
              <w:rPr>
                <w:rFonts w:ascii="Times New Roman" w:eastAsia="宋体" w:hAnsi="Times New Roman" w:cs="Times New Roman" w:hint="eastAsia"/>
                <w:color w:val="000000" w:themeColor="text1"/>
                <w:kern w:val="0"/>
                <w:sz w:val="18"/>
                <w:szCs w:val="18"/>
              </w:rPr>
              <w:t>33</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楼台北</w:t>
            </w:r>
            <w:proofErr w:type="gramStart"/>
            <w:r>
              <w:rPr>
                <w:rFonts w:ascii="Times New Roman" w:eastAsia="宋体" w:hAnsi="Times New Roman" w:cs="Times New Roman" w:hint="eastAsia"/>
                <w:color w:val="000000" w:themeColor="text1"/>
                <w:kern w:val="0"/>
                <w:sz w:val="18"/>
                <w:szCs w:val="18"/>
              </w:rPr>
              <w:t>唛</w:t>
            </w:r>
            <w:proofErr w:type="gramEnd"/>
            <w:r>
              <w:rPr>
                <w:rFonts w:ascii="Times New Roman" w:eastAsia="宋体" w:hAnsi="Times New Roman" w:cs="Times New Roman" w:hint="eastAsia"/>
                <w:color w:val="000000" w:themeColor="text1"/>
                <w:kern w:val="0"/>
                <w:sz w:val="18"/>
                <w:szCs w:val="18"/>
              </w:rPr>
              <w:t>田</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噪音严重扰民，尤其是晚上。该场所内的大厅和包间墙体未做任何隔音防护（包括门），尤其是</w:t>
            </w:r>
            <w:r>
              <w:rPr>
                <w:rFonts w:ascii="Times New Roman" w:eastAsia="宋体" w:hAnsi="Times New Roman" w:cs="Times New Roman" w:hint="eastAsia"/>
                <w:color w:val="000000" w:themeColor="text1"/>
                <w:kern w:val="0"/>
                <w:sz w:val="18"/>
                <w:szCs w:val="18"/>
              </w:rPr>
              <w:t>729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lastRenderedPageBreak/>
              <w:t>728</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777</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727</w:t>
            </w:r>
            <w:proofErr w:type="gramStart"/>
            <w:r>
              <w:rPr>
                <w:rFonts w:ascii="Times New Roman" w:eastAsia="宋体" w:hAnsi="Times New Roman" w:cs="Times New Roman" w:hint="eastAsia"/>
                <w:color w:val="000000" w:themeColor="text1"/>
                <w:kern w:val="0"/>
                <w:sz w:val="18"/>
                <w:szCs w:val="18"/>
              </w:rPr>
              <w:t>四个</w:t>
            </w:r>
            <w:proofErr w:type="gramEnd"/>
            <w:r>
              <w:rPr>
                <w:rFonts w:ascii="Times New Roman" w:eastAsia="宋体" w:hAnsi="Times New Roman" w:cs="Times New Roman" w:hint="eastAsia"/>
                <w:color w:val="000000" w:themeColor="text1"/>
                <w:kern w:val="0"/>
                <w:sz w:val="18"/>
                <w:szCs w:val="18"/>
              </w:rPr>
              <w:t>包间更为严重，除全部内墙没有做隔音外，多处室内上下水管道、消防、强弱电、烟道和排风通道均为空腔夹层，没有做隔音处理，形成传导声音的管道效应，四个包间外的走廊、卫生间顶板上没有做隔音保护。</w:t>
            </w:r>
          </w:p>
        </w:tc>
        <w:tc>
          <w:tcPr>
            <w:tcW w:w="400" w:type="pct"/>
            <w:tcBorders>
              <w:top w:val="single" w:sz="4" w:space="0" w:color="auto"/>
              <w:left w:val="single" w:sz="4" w:space="0" w:color="auto"/>
              <w:bottom w:val="single" w:sz="4" w:space="0" w:color="auto"/>
              <w:right w:val="single" w:sz="4" w:space="0" w:color="auto"/>
            </w:tcBorders>
            <w:vAlign w:val="center"/>
          </w:tcPr>
          <w:p w14:paraId="18A25170"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6796BE64"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2C1C1F96"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该</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于</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日下午拆除了</w:t>
            </w:r>
            <w:r>
              <w:rPr>
                <w:rFonts w:ascii="Times New Roman" w:eastAsia="宋体" w:hAnsi="Times New Roman" w:cs="Times New Roman" w:hint="eastAsia"/>
                <w:color w:val="000000" w:themeColor="text1"/>
                <w:kern w:val="0"/>
                <w:sz w:val="18"/>
                <w:szCs w:val="18"/>
              </w:rPr>
              <w:t>727</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728</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729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777</w:t>
            </w:r>
            <w:proofErr w:type="gramStart"/>
            <w:r>
              <w:rPr>
                <w:rFonts w:ascii="Times New Roman" w:eastAsia="宋体" w:hAnsi="Times New Roman" w:cs="Times New Roman" w:hint="eastAsia"/>
                <w:color w:val="000000" w:themeColor="text1"/>
                <w:kern w:val="0"/>
                <w:sz w:val="18"/>
                <w:szCs w:val="18"/>
              </w:rPr>
              <w:t>四个</w:t>
            </w:r>
            <w:proofErr w:type="gramEnd"/>
            <w:r>
              <w:rPr>
                <w:rFonts w:ascii="Times New Roman" w:eastAsia="宋体" w:hAnsi="Times New Roman" w:cs="Times New Roman" w:hint="eastAsia"/>
                <w:color w:val="000000" w:themeColor="text1"/>
                <w:kern w:val="0"/>
                <w:sz w:val="18"/>
                <w:szCs w:val="18"/>
              </w:rPr>
              <w:t>包间的音响设备，统一封存于</w:t>
            </w:r>
            <w:r>
              <w:rPr>
                <w:rFonts w:ascii="Times New Roman" w:eastAsia="宋体" w:hAnsi="Times New Roman" w:cs="Times New Roman" w:hint="eastAsia"/>
                <w:color w:val="000000" w:themeColor="text1"/>
                <w:kern w:val="0"/>
                <w:sz w:val="18"/>
                <w:szCs w:val="18"/>
              </w:rPr>
              <w:t>729</w:t>
            </w:r>
            <w:r>
              <w:rPr>
                <w:rFonts w:ascii="Times New Roman" w:eastAsia="宋体" w:hAnsi="Times New Roman" w:cs="Times New Roman" w:hint="eastAsia"/>
                <w:color w:val="000000" w:themeColor="text1"/>
                <w:kern w:val="0"/>
                <w:sz w:val="18"/>
                <w:szCs w:val="18"/>
              </w:rPr>
              <w:t>包间内并张贴封</w:t>
            </w:r>
            <w:r>
              <w:rPr>
                <w:rFonts w:ascii="Times New Roman" w:eastAsia="宋体" w:hAnsi="Times New Roman" w:cs="Times New Roman" w:hint="eastAsia"/>
                <w:color w:val="000000" w:themeColor="text1"/>
                <w:kern w:val="0"/>
                <w:sz w:val="18"/>
                <w:szCs w:val="18"/>
              </w:rPr>
              <w:lastRenderedPageBreak/>
              <w:t>条。</w:t>
            </w:r>
          </w:p>
          <w:p w14:paraId="1A3606EA"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日夜间，鼓楼生态环境局会同中央门街道现场</w:t>
            </w:r>
            <w:proofErr w:type="gramStart"/>
            <w:r>
              <w:rPr>
                <w:rFonts w:ascii="Times New Roman" w:eastAsia="宋体" w:hAnsi="Times New Roman" w:cs="Times New Roman" w:hint="eastAsia"/>
                <w:color w:val="000000" w:themeColor="text1"/>
                <w:kern w:val="0"/>
                <w:sz w:val="18"/>
                <w:szCs w:val="18"/>
              </w:rPr>
              <w:t>拟准备</w:t>
            </w:r>
            <w:proofErr w:type="gramEnd"/>
            <w:r>
              <w:rPr>
                <w:rFonts w:ascii="Times New Roman" w:eastAsia="宋体" w:hAnsi="Times New Roman" w:cs="Times New Roman" w:hint="eastAsia"/>
                <w:color w:val="000000" w:themeColor="text1"/>
                <w:kern w:val="0"/>
                <w:sz w:val="18"/>
                <w:szCs w:val="18"/>
              </w:rPr>
              <w:t>开展噪声监测，</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楼住户（投诉人）表示目前家中已听不到音响噪声，不需要再监测。</w:t>
            </w:r>
          </w:p>
          <w:p w14:paraId="43FC6CFE"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鼓楼生态环境局和中央门街道督促</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落实噪声防治措施，避免噪声扰民。</w:t>
            </w:r>
          </w:p>
          <w:p w14:paraId="37CD7C30"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加强日常巡查工作，建立健全与群众面对面交流机制，及时回应群众诉求。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19E9EB72" w14:textId="1F1EAAB9"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lastRenderedPageBreak/>
              <w:t>1.</w:t>
            </w:r>
            <w:r>
              <w:rPr>
                <w:rFonts w:ascii="Times New Roman" w:eastAsia="宋体" w:hAnsi="Times New Roman" w:cs="Times New Roman" w:hint="eastAsia"/>
                <w:color w:val="000000" w:themeColor="text1"/>
                <w:kern w:val="0"/>
                <w:sz w:val="18"/>
                <w:szCs w:val="18"/>
              </w:rPr>
              <w:t>该</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于</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w:t>
            </w:r>
            <w:bookmarkStart w:id="0" w:name="_GoBack"/>
            <w:bookmarkEnd w:id="0"/>
            <w:r>
              <w:rPr>
                <w:rFonts w:ascii="Times New Roman" w:eastAsia="宋体" w:hAnsi="Times New Roman" w:cs="Times New Roman" w:hint="eastAsia"/>
                <w:color w:val="000000" w:themeColor="text1"/>
                <w:kern w:val="0"/>
                <w:sz w:val="18"/>
                <w:szCs w:val="18"/>
              </w:rPr>
              <w:t>下午拆除了</w:t>
            </w:r>
            <w:r>
              <w:rPr>
                <w:rFonts w:ascii="Times New Roman" w:eastAsia="宋体" w:hAnsi="Times New Roman" w:cs="Times New Roman" w:hint="eastAsia"/>
                <w:color w:val="000000" w:themeColor="text1"/>
                <w:kern w:val="0"/>
                <w:sz w:val="18"/>
                <w:szCs w:val="18"/>
              </w:rPr>
              <w:t>727</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728</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729</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777</w:t>
            </w:r>
            <w:r>
              <w:rPr>
                <w:rFonts w:ascii="Times New Roman" w:eastAsia="宋体" w:hAnsi="Times New Roman" w:cs="Times New Roman" w:hint="eastAsia"/>
                <w:color w:val="000000" w:themeColor="text1"/>
                <w:kern w:val="0"/>
                <w:sz w:val="18"/>
                <w:szCs w:val="18"/>
              </w:rPr>
              <w:t>四个包间的音响设备，统一封存于</w:t>
            </w:r>
            <w:r>
              <w:rPr>
                <w:rFonts w:ascii="Times New Roman" w:eastAsia="宋体" w:hAnsi="Times New Roman" w:cs="Times New Roman" w:hint="eastAsia"/>
                <w:color w:val="000000" w:themeColor="text1"/>
                <w:kern w:val="0"/>
                <w:sz w:val="18"/>
                <w:szCs w:val="18"/>
              </w:rPr>
              <w:t>729</w:t>
            </w:r>
            <w:r>
              <w:rPr>
                <w:rFonts w:ascii="Times New Roman" w:eastAsia="宋体" w:hAnsi="Times New Roman" w:cs="Times New Roman" w:hint="eastAsia"/>
                <w:color w:val="000000" w:themeColor="text1"/>
                <w:kern w:val="0"/>
                <w:sz w:val="18"/>
                <w:szCs w:val="18"/>
              </w:rPr>
              <w:t>包间内并张贴封条。</w:t>
            </w:r>
          </w:p>
          <w:p w14:paraId="41767486"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lastRenderedPageBreak/>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日夜间，鼓楼生态环境局会同中央门街道前往</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楼住户（投诉人）开展噪声监测，投诉人表示目前家中已听不到音响噪声，不需要再监测。</w:t>
            </w:r>
          </w:p>
          <w:p w14:paraId="2A73BBA2"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鼓楼生态环境局和中央门街道不定期开展巡查，根据巡查记录，</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已落实包间噪声防治措施。</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日发现该</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已停业，至今未营业。</w:t>
            </w:r>
          </w:p>
          <w:p w14:paraId="77FB8771"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16</w:t>
            </w:r>
            <w:r>
              <w:rPr>
                <w:rFonts w:ascii="Times New Roman" w:eastAsia="宋体" w:hAnsi="Times New Roman" w:cs="Times New Roman" w:hint="eastAsia"/>
                <w:color w:val="000000" w:themeColor="text1"/>
                <w:kern w:val="0"/>
                <w:sz w:val="18"/>
                <w:szCs w:val="18"/>
              </w:rPr>
              <w:t>日音响设备拆除后，鼓楼生态环境局带领投诉人前往</w:t>
            </w:r>
            <w:r>
              <w:rPr>
                <w:rFonts w:ascii="Times New Roman" w:eastAsia="宋体" w:hAnsi="Times New Roman" w:cs="Times New Roman" w:hint="eastAsia"/>
                <w:color w:val="000000" w:themeColor="text1"/>
                <w:kern w:val="0"/>
                <w:sz w:val="18"/>
                <w:szCs w:val="18"/>
              </w:rPr>
              <w:t>KTV</w:t>
            </w:r>
            <w:r>
              <w:rPr>
                <w:rFonts w:ascii="Times New Roman" w:eastAsia="宋体" w:hAnsi="Times New Roman" w:cs="Times New Roman" w:hint="eastAsia"/>
                <w:color w:val="000000" w:themeColor="text1"/>
                <w:kern w:val="0"/>
                <w:sz w:val="18"/>
                <w:szCs w:val="18"/>
              </w:rPr>
              <w:t>现场查看，告知其</w:t>
            </w:r>
            <w:r>
              <w:rPr>
                <w:rFonts w:ascii="Times New Roman" w:eastAsia="宋体" w:hAnsi="Times New Roman" w:cs="Times New Roman" w:hint="eastAsia"/>
                <w:color w:val="000000" w:themeColor="text1"/>
                <w:kern w:val="0"/>
                <w:sz w:val="18"/>
                <w:szCs w:val="18"/>
              </w:rPr>
              <w:t>设备已拆除。</w:t>
            </w:r>
          </w:p>
        </w:tc>
        <w:tc>
          <w:tcPr>
            <w:tcW w:w="401" w:type="pct"/>
            <w:tcBorders>
              <w:top w:val="single" w:sz="4" w:space="0" w:color="auto"/>
              <w:left w:val="single" w:sz="4" w:space="0" w:color="auto"/>
              <w:bottom w:val="single" w:sz="4" w:space="0" w:color="auto"/>
              <w:right w:val="single" w:sz="4" w:space="0" w:color="auto"/>
            </w:tcBorders>
            <w:vAlign w:val="center"/>
          </w:tcPr>
          <w:p w14:paraId="0A546BFF"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815F4A" w14:paraId="153B1BE0"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7CD6A70F"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第</w:t>
            </w:r>
            <w:r>
              <w:rPr>
                <w:rFonts w:ascii="Times New Roman" w:eastAsia="宋体" w:hAnsi="Times New Roman" w:cs="Times New Roman" w:hint="eastAsia"/>
                <w:color w:val="000000" w:themeColor="text1"/>
                <w:sz w:val="18"/>
                <w:szCs w:val="18"/>
              </w:rPr>
              <w:t>二十九</w:t>
            </w:r>
            <w:r>
              <w:rPr>
                <w:rFonts w:ascii="Times New Roman" w:eastAsia="宋体" w:hAnsi="Times New Roman" w:cs="Times New Roman"/>
                <w:color w:val="000000" w:themeColor="text1"/>
                <w:sz w:val="18"/>
                <w:szCs w:val="18"/>
              </w:rPr>
              <w:t>批</w:t>
            </w:r>
            <w:r>
              <w:rPr>
                <w:rFonts w:ascii="Times New Roman" w:eastAsia="宋体" w:hAnsi="Times New Roman" w:cs="Times New Roman" w:hint="eastAsia"/>
                <w:color w:val="000000" w:themeColor="text1"/>
                <w:sz w:val="18"/>
                <w:szCs w:val="18"/>
              </w:rPr>
              <w:t>107</w:t>
            </w:r>
            <w:r>
              <w:rPr>
                <w:rFonts w:ascii="Times New Roman" w:eastAsia="宋体" w:hAnsi="Times New Roman" w:cs="Times New Roman"/>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156B993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D3JS202411160006</w:t>
            </w:r>
            <w:r>
              <w:rPr>
                <w:rFonts w:ascii="Times New Roman" w:eastAsia="宋体" w:hAnsi="Times New Roman" w:cs="Times New Roman" w:hint="eastAsia"/>
                <w:color w:val="000000" w:themeColor="text1"/>
                <w:kern w:val="0"/>
                <w:sz w:val="18"/>
                <w:szCs w:val="18"/>
              </w:rPr>
              <w:t>，南京市鼓楼区小市街道金碧</w:t>
            </w:r>
            <w:proofErr w:type="gramStart"/>
            <w:r>
              <w:rPr>
                <w:rFonts w:ascii="Times New Roman" w:eastAsia="宋体" w:hAnsi="Times New Roman" w:cs="Times New Roman" w:hint="eastAsia"/>
                <w:color w:val="000000" w:themeColor="text1"/>
                <w:kern w:val="0"/>
                <w:sz w:val="18"/>
                <w:szCs w:val="18"/>
              </w:rPr>
              <w:t>路泛悦</w:t>
            </w:r>
            <w:proofErr w:type="gramEnd"/>
            <w:r>
              <w:rPr>
                <w:rFonts w:ascii="Times New Roman" w:eastAsia="宋体" w:hAnsi="Times New Roman" w:cs="Times New Roman" w:hint="eastAsia"/>
                <w:color w:val="000000" w:themeColor="text1"/>
                <w:kern w:val="0"/>
                <w:sz w:val="18"/>
                <w:szCs w:val="18"/>
              </w:rPr>
              <w:t>写字楼</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楼有一家新疆阿依古力烧烤店，营业时间从下午</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点至凌晨，厨房缺少烟道和通风道，门口有个自建的排烟管，从吊顶穿出墙面，不符合工程建设强制性标准，烤肉架就放在店门口，油烟没有高空排放，烧烤</w:t>
            </w:r>
            <w:proofErr w:type="gramStart"/>
            <w:r>
              <w:rPr>
                <w:rFonts w:ascii="Times New Roman" w:eastAsia="宋体" w:hAnsi="Times New Roman" w:cs="Times New Roman" w:hint="eastAsia"/>
                <w:color w:val="000000" w:themeColor="text1"/>
                <w:kern w:val="0"/>
                <w:sz w:val="18"/>
                <w:szCs w:val="18"/>
              </w:rPr>
              <w:t>味严重</w:t>
            </w:r>
            <w:proofErr w:type="gramEnd"/>
            <w:r>
              <w:rPr>
                <w:rFonts w:ascii="Times New Roman" w:eastAsia="宋体" w:hAnsi="Times New Roman" w:cs="Times New Roman" w:hint="eastAsia"/>
                <w:color w:val="000000" w:themeColor="text1"/>
                <w:kern w:val="0"/>
                <w:sz w:val="18"/>
                <w:szCs w:val="18"/>
              </w:rPr>
              <w:t>扰民，周围</w:t>
            </w:r>
            <w:r>
              <w:rPr>
                <w:rFonts w:ascii="Times New Roman" w:eastAsia="宋体" w:hAnsi="Times New Roman" w:cs="Times New Roman" w:hint="eastAsia"/>
                <w:color w:val="000000" w:themeColor="text1"/>
                <w:kern w:val="0"/>
                <w:sz w:val="18"/>
                <w:szCs w:val="18"/>
              </w:rPr>
              <w:t>500</w:t>
            </w:r>
            <w:r>
              <w:rPr>
                <w:rFonts w:ascii="Times New Roman" w:eastAsia="宋体" w:hAnsi="Times New Roman" w:cs="Times New Roman" w:hint="eastAsia"/>
                <w:color w:val="000000" w:themeColor="text1"/>
                <w:kern w:val="0"/>
                <w:sz w:val="18"/>
                <w:szCs w:val="18"/>
              </w:rPr>
              <w:t>米范围都能闻到。</w:t>
            </w:r>
          </w:p>
        </w:tc>
        <w:tc>
          <w:tcPr>
            <w:tcW w:w="400" w:type="pct"/>
            <w:tcBorders>
              <w:top w:val="single" w:sz="4" w:space="0" w:color="auto"/>
              <w:left w:val="single" w:sz="4" w:space="0" w:color="auto"/>
              <w:bottom w:val="single" w:sz="4" w:space="0" w:color="auto"/>
              <w:right w:val="single" w:sz="4" w:space="0" w:color="auto"/>
            </w:tcBorders>
            <w:vAlign w:val="center"/>
          </w:tcPr>
          <w:p w14:paraId="0A56455D"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0AD37434"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0C57BD7E"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加强日常巡查，督促经营者定期清洗油烟净化器，确保设施正常运行。</w:t>
            </w:r>
          </w:p>
          <w:p w14:paraId="3624450D"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4F9CA367"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小市街道不定期开展巡查，根据巡查结果，新疆阿依古力烧烤店已定期清洗油烟净化器，最近于</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月对油烟净化器进行清洗，并建立</w:t>
            </w:r>
            <w:proofErr w:type="gramStart"/>
            <w:r>
              <w:rPr>
                <w:rFonts w:ascii="Times New Roman" w:eastAsia="宋体" w:hAnsi="Times New Roman" w:cs="Times New Roman" w:hint="eastAsia"/>
                <w:color w:val="000000" w:themeColor="text1"/>
                <w:kern w:val="0"/>
                <w:sz w:val="18"/>
                <w:szCs w:val="18"/>
              </w:rPr>
              <w:t>清洗台</w:t>
            </w:r>
            <w:proofErr w:type="gramEnd"/>
            <w:r>
              <w:rPr>
                <w:rFonts w:ascii="Times New Roman" w:eastAsia="宋体" w:hAnsi="Times New Roman" w:cs="Times New Roman" w:hint="eastAsia"/>
                <w:color w:val="000000" w:themeColor="text1"/>
                <w:kern w:val="0"/>
                <w:sz w:val="18"/>
                <w:szCs w:val="18"/>
              </w:rPr>
              <w:t>账，油烟净化器运行未见异常。</w:t>
            </w:r>
          </w:p>
          <w:p w14:paraId="488DFB5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月，小市街道就新疆阿依古力烧烤店已定期清洗油烟净化器等事项与群众进行面对面交流。</w:t>
            </w:r>
          </w:p>
        </w:tc>
        <w:tc>
          <w:tcPr>
            <w:tcW w:w="401" w:type="pct"/>
            <w:tcBorders>
              <w:top w:val="single" w:sz="4" w:space="0" w:color="auto"/>
              <w:left w:val="single" w:sz="4" w:space="0" w:color="auto"/>
              <w:bottom w:val="single" w:sz="4" w:space="0" w:color="auto"/>
              <w:right w:val="single" w:sz="4" w:space="0" w:color="auto"/>
            </w:tcBorders>
            <w:vAlign w:val="center"/>
          </w:tcPr>
          <w:p w14:paraId="4F73F3A6"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815F4A" w14:paraId="40EC1992"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4FA384FF" w14:textId="77777777" w:rsidR="00815F4A" w:rsidRDefault="0085295F">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第三十一批</w:t>
            </w:r>
            <w:r>
              <w:rPr>
                <w:rFonts w:ascii="Times New Roman" w:eastAsia="宋体" w:hAnsi="Times New Roman" w:cs="Times New Roman" w:hint="eastAsia"/>
                <w:color w:val="000000" w:themeColor="text1"/>
                <w:sz w:val="18"/>
                <w:szCs w:val="18"/>
              </w:rPr>
              <w:t>110</w:t>
            </w:r>
            <w:r>
              <w:rPr>
                <w:rFonts w:ascii="Times New Roman" w:eastAsia="宋体" w:hAnsi="Times New Roman" w:cs="Times New Roman" w:hint="eastAsia"/>
                <w:color w:val="000000" w:themeColor="text1"/>
                <w:sz w:val="18"/>
                <w:szCs w:val="18"/>
              </w:rPr>
              <w:t>号</w:t>
            </w:r>
          </w:p>
        </w:tc>
        <w:tc>
          <w:tcPr>
            <w:tcW w:w="1212" w:type="pct"/>
            <w:tcBorders>
              <w:top w:val="single" w:sz="4" w:space="0" w:color="auto"/>
              <w:left w:val="single" w:sz="4" w:space="0" w:color="auto"/>
              <w:bottom w:val="single" w:sz="4" w:space="0" w:color="auto"/>
              <w:right w:val="single" w:sz="4" w:space="0" w:color="auto"/>
            </w:tcBorders>
            <w:vAlign w:val="center"/>
          </w:tcPr>
          <w:p w14:paraId="600819F7"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D3JS202411180001</w:t>
            </w:r>
            <w:r>
              <w:rPr>
                <w:rFonts w:ascii="Times New Roman" w:eastAsia="宋体" w:hAnsi="Times New Roman" w:cs="Times New Roman" w:hint="eastAsia"/>
                <w:color w:val="000000" w:themeColor="text1"/>
                <w:kern w:val="0"/>
                <w:sz w:val="18"/>
                <w:szCs w:val="18"/>
              </w:rPr>
              <w:t>，南京市鼓楼区宁海路街道石头城路</w:t>
            </w:r>
            <w:r>
              <w:rPr>
                <w:rFonts w:ascii="Times New Roman" w:eastAsia="宋体" w:hAnsi="Times New Roman" w:cs="Times New Roman" w:hint="eastAsia"/>
                <w:color w:val="000000" w:themeColor="text1"/>
                <w:kern w:val="0"/>
                <w:sz w:val="18"/>
                <w:szCs w:val="18"/>
              </w:rPr>
              <w:t>99</w:t>
            </w:r>
            <w:r>
              <w:rPr>
                <w:rFonts w:ascii="Times New Roman" w:eastAsia="宋体" w:hAnsi="Times New Roman" w:cs="Times New Roman" w:hint="eastAsia"/>
                <w:color w:val="000000" w:themeColor="text1"/>
                <w:kern w:val="0"/>
                <w:sz w:val="18"/>
                <w:szCs w:val="18"/>
              </w:rPr>
              <w:t>号，南艺后街水木秦</w:t>
            </w:r>
            <w:proofErr w:type="gramStart"/>
            <w:r>
              <w:rPr>
                <w:rFonts w:ascii="Times New Roman" w:eastAsia="宋体" w:hAnsi="Times New Roman" w:cs="Times New Roman" w:hint="eastAsia"/>
                <w:color w:val="000000" w:themeColor="text1"/>
                <w:kern w:val="0"/>
                <w:sz w:val="18"/>
                <w:szCs w:val="18"/>
              </w:rPr>
              <w:t>淮艺术</w:t>
            </w:r>
            <w:proofErr w:type="gramEnd"/>
            <w:r>
              <w:rPr>
                <w:rFonts w:ascii="Times New Roman" w:eastAsia="宋体" w:hAnsi="Times New Roman" w:cs="Times New Roman" w:hint="eastAsia"/>
                <w:color w:val="000000" w:themeColor="text1"/>
                <w:kern w:val="0"/>
                <w:sz w:val="18"/>
                <w:szCs w:val="18"/>
              </w:rPr>
              <w:t>街区夜间酒吧噪音扰民，</w:t>
            </w:r>
            <w:r>
              <w:rPr>
                <w:rFonts w:ascii="Times New Roman" w:eastAsia="宋体" w:hAnsi="Times New Roman" w:cs="Times New Roman" w:hint="eastAsia"/>
                <w:color w:val="000000" w:themeColor="text1"/>
                <w:kern w:val="0"/>
                <w:sz w:val="18"/>
                <w:szCs w:val="18"/>
              </w:rPr>
              <w:t>lucky bar</w:t>
            </w:r>
            <w:r>
              <w:rPr>
                <w:rFonts w:ascii="Times New Roman" w:eastAsia="宋体" w:hAnsi="Times New Roman" w:cs="Times New Roman" w:hint="eastAsia"/>
                <w:color w:val="000000" w:themeColor="text1"/>
                <w:kern w:val="0"/>
                <w:sz w:val="18"/>
                <w:szCs w:val="18"/>
              </w:rPr>
              <w:t>噪音最严重。</w:t>
            </w:r>
          </w:p>
        </w:tc>
        <w:tc>
          <w:tcPr>
            <w:tcW w:w="400" w:type="pct"/>
            <w:tcBorders>
              <w:top w:val="single" w:sz="4" w:space="0" w:color="auto"/>
              <w:left w:val="single" w:sz="4" w:space="0" w:color="auto"/>
              <w:bottom w:val="single" w:sz="4" w:space="0" w:color="auto"/>
              <w:right w:val="single" w:sz="4" w:space="0" w:color="auto"/>
            </w:tcBorders>
            <w:vAlign w:val="center"/>
          </w:tcPr>
          <w:p w14:paraId="4AD61654"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450" w:type="pct"/>
            <w:tcBorders>
              <w:top w:val="single" w:sz="4" w:space="0" w:color="auto"/>
              <w:left w:val="single" w:sz="4" w:space="0" w:color="auto"/>
              <w:bottom w:val="single" w:sz="4" w:space="0" w:color="auto"/>
              <w:right w:val="single" w:sz="4" w:space="0" w:color="auto"/>
            </w:tcBorders>
            <w:vAlign w:val="center"/>
          </w:tcPr>
          <w:p w14:paraId="5B4D410C"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900" w:type="pct"/>
            <w:tcBorders>
              <w:top w:val="single" w:sz="4" w:space="0" w:color="auto"/>
              <w:left w:val="single" w:sz="4" w:space="0" w:color="auto"/>
              <w:bottom w:val="single" w:sz="4" w:space="0" w:color="auto"/>
              <w:right w:val="single" w:sz="4" w:space="0" w:color="auto"/>
            </w:tcBorders>
            <w:vAlign w:val="center"/>
          </w:tcPr>
          <w:p w14:paraId="11D0DE7C"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南京</w:t>
            </w:r>
            <w:proofErr w:type="gramStart"/>
            <w:r>
              <w:rPr>
                <w:rFonts w:ascii="Times New Roman" w:eastAsia="宋体" w:hAnsi="Times New Roman" w:cs="Times New Roman" w:hint="eastAsia"/>
                <w:color w:val="000000" w:themeColor="text1"/>
                <w:kern w:val="0"/>
                <w:sz w:val="18"/>
                <w:szCs w:val="18"/>
              </w:rPr>
              <w:t>鑫</w:t>
            </w:r>
            <w:proofErr w:type="gramEnd"/>
            <w:r>
              <w:rPr>
                <w:rFonts w:ascii="Times New Roman" w:eastAsia="宋体" w:hAnsi="Times New Roman" w:cs="Times New Roman" w:hint="eastAsia"/>
                <w:color w:val="000000" w:themeColor="text1"/>
                <w:kern w:val="0"/>
                <w:sz w:val="18"/>
                <w:szCs w:val="18"/>
              </w:rPr>
              <w:t>发</w:t>
            </w:r>
            <w:proofErr w:type="gramStart"/>
            <w:r>
              <w:rPr>
                <w:rFonts w:ascii="Times New Roman" w:eastAsia="宋体" w:hAnsi="Times New Roman" w:cs="Times New Roman" w:hint="eastAsia"/>
                <w:color w:val="000000" w:themeColor="text1"/>
                <w:kern w:val="0"/>
                <w:sz w:val="18"/>
                <w:szCs w:val="18"/>
              </w:rPr>
              <w:t>记文化</w:t>
            </w:r>
            <w:proofErr w:type="gramEnd"/>
            <w:r>
              <w:rPr>
                <w:rFonts w:ascii="Times New Roman" w:eastAsia="宋体" w:hAnsi="Times New Roman" w:cs="Times New Roman" w:hint="eastAsia"/>
                <w:color w:val="000000" w:themeColor="text1"/>
                <w:kern w:val="0"/>
                <w:sz w:val="18"/>
                <w:szCs w:val="18"/>
              </w:rPr>
              <w:t>餐饮管理有限公司计划于</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日前安装一扇带有闭门器的钛铝合金消音门，减少音响噪声扰民。</w:t>
            </w:r>
          </w:p>
          <w:p w14:paraId="0112EC63"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南京</w:t>
            </w:r>
            <w:proofErr w:type="gramStart"/>
            <w:r>
              <w:rPr>
                <w:rFonts w:ascii="Times New Roman" w:eastAsia="宋体" w:hAnsi="Times New Roman" w:cs="Times New Roman" w:hint="eastAsia"/>
                <w:color w:val="000000" w:themeColor="text1"/>
                <w:kern w:val="0"/>
                <w:sz w:val="18"/>
                <w:szCs w:val="18"/>
              </w:rPr>
              <w:t>鑫</w:t>
            </w:r>
            <w:proofErr w:type="gramEnd"/>
            <w:r>
              <w:rPr>
                <w:rFonts w:ascii="Times New Roman" w:eastAsia="宋体" w:hAnsi="Times New Roman" w:cs="Times New Roman" w:hint="eastAsia"/>
                <w:color w:val="000000" w:themeColor="text1"/>
                <w:kern w:val="0"/>
                <w:sz w:val="18"/>
                <w:szCs w:val="18"/>
              </w:rPr>
              <w:t>发</w:t>
            </w:r>
            <w:proofErr w:type="gramStart"/>
            <w:r>
              <w:rPr>
                <w:rFonts w:ascii="Times New Roman" w:eastAsia="宋体" w:hAnsi="Times New Roman" w:cs="Times New Roman" w:hint="eastAsia"/>
                <w:color w:val="000000" w:themeColor="text1"/>
                <w:kern w:val="0"/>
                <w:sz w:val="18"/>
                <w:szCs w:val="18"/>
              </w:rPr>
              <w:t>记文化</w:t>
            </w:r>
            <w:proofErr w:type="gramEnd"/>
            <w:r>
              <w:rPr>
                <w:rFonts w:ascii="Times New Roman" w:eastAsia="宋体" w:hAnsi="Times New Roman" w:cs="Times New Roman" w:hint="eastAsia"/>
                <w:color w:val="000000" w:themeColor="text1"/>
                <w:kern w:val="0"/>
                <w:sz w:val="18"/>
                <w:szCs w:val="18"/>
              </w:rPr>
              <w:t>餐饮管理有限公司在消音门安装到位前加强管理，经营时安排专人负责保证现有出入门处于常闭状态。</w:t>
            </w:r>
          </w:p>
          <w:p w14:paraId="4ADD9334"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0" w:type="pct"/>
            <w:tcBorders>
              <w:top w:val="single" w:sz="4" w:space="0" w:color="auto"/>
              <w:left w:val="single" w:sz="4" w:space="0" w:color="auto"/>
              <w:bottom w:val="single" w:sz="4" w:space="0" w:color="auto"/>
              <w:right w:val="single" w:sz="4" w:space="0" w:color="auto"/>
            </w:tcBorders>
            <w:vAlign w:val="center"/>
          </w:tcPr>
          <w:p w14:paraId="742FCD16"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日，南京</w:t>
            </w:r>
            <w:proofErr w:type="gramStart"/>
            <w:r>
              <w:rPr>
                <w:rFonts w:ascii="Times New Roman" w:eastAsia="宋体" w:hAnsi="Times New Roman" w:cs="Times New Roman" w:hint="eastAsia"/>
                <w:color w:val="000000" w:themeColor="text1"/>
                <w:kern w:val="0"/>
                <w:sz w:val="18"/>
                <w:szCs w:val="18"/>
              </w:rPr>
              <w:t>鑫</w:t>
            </w:r>
            <w:proofErr w:type="gramEnd"/>
            <w:r>
              <w:rPr>
                <w:rFonts w:ascii="Times New Roman" w:eastAsia="宋体" w:hAnsi="Times New Roman" w:cs="Times New Roman" w:hint="eastAsia"/>
                <w:color w:val="000000" w:themeColor="text1"/>
                <w:kern w:val="0"/>
                <w:sz w:val="18"/>
                <w:szCs w:val="18"/>
              </w:rPr>
              <w:t>发</w:t>
            </w:r>
            <w:proofErr w:type="gramStart"/>
            <w:r>
              <w:rPr>
                <w:rFonts w:ascii="Times New Roman" w:eastAsia="宋体" w:hAnsi="Times New Roman" w:cs="Times New Roman" w:hint="eastAsia"/>
                <w:color w:val="000000" w:themeColor="text1"/>
                <w:kern w:val="0"/>
                <w:sz w:val="18"/>
                <w:szCs w:val="18"/>
              </w:rPr>
              <w:t>记文化</w:t>
            </w:r>
            <w:proofErr w:type="gramEnd"/>
            <w:r>
              <w:rPr>
                <w:rFonts w:ascii="Times New Roman" w:eastAsia="宋体" w:hAnsi="Times New Roman" w:cs="Times New Roman" w:hint="eastAsia"/>
                <w:color w:val="000000" w:themeColor="text1"/>
                <w:kern w:val="0"/>
                <w:sz w:val="18"/>
                <w:szCs w:val="18"/>
              </w:rPr>
              <w:t>餐饮管理有限公司（</w:t>
            </w:r>
            <w:r>
              <w:rPr>
                <w:rFonts w:ascii="Times New Roman" w:eastAsia="宋体" w:hAnsi="Times New Roman" w:cs="Times New Roman" w:hint="eastAsia"/>
                <w:color w:val="000000" w:themeColor="text1"/>
                <w:kern w:val="0"/>
                <w:sz w:val="18"/>
                <w:szCs w:val="18"/>
              </w:rPr>
              <w:t>lucky bar</w:t>
            </w:r>
            <w:r>
              <w:rPr>
                <w:rFonts w:ascii="Times New Roman" w:eastAsia="宋体" w:hAnsi="Times New Roman" w:cs="Times New Roman" w:hint="eastAsia"/>
                <w:color w:val="000000" w:themeColor="text1"/>
                <w:kern w:val="0"/>
                <w:sz w:val="18"/>
                <w:szCs w:val="18"/>
              </w:rPr>
              <w:t>）安装完成一扇带有闭门器的钛铝合金消音门，有效减少了音响噪声扰民的情况。</w:t>
            </w:r>
          </w:p>
          <w:p w14:paraId="68DF13CD"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消音门安装到位前，南京</w:t>
            </w:r>
            <w:proofErr w:type="gramStart"/>
            <w:r>
              <w:rPr>
                <w:rFonts w:ascii="Times New Roman" w:eastAsia="宋体" w:hAnsi="Times New Roman" w:cs="Times New Roman" w:hint="eastAsia"/>
                <w:color w:val="000000" w:themeColor="text1"/>
                <w:kern w:val="0"/>
                <w:sz w:val="18"/>
                <w:szCs w:val="18"/>
              </w:rPr>
              <w:t>鑫</w:t>
            </w:r>
            <w:proofErr w:type="gramEnd"/>
            <w:r>
              <w:rPr>
                <w:rFonts w:ascii="Times New Roman" w:eastAsia="宋体" w:hAnsi="Times New Roman" w:cs="Times New Roman" w:hint="eastAsia"/>
                <w:color w:val="000000" w:themeColor="text1"/>
                <w:kern w:val="0"/>
                <w:sz w:val="18"/>
                <w:szCs w:val="18"/>
              </w:rPr>
              <w:t>发</w:t>
            </w:r>
            <w:proofErr w:type="gramStart"/>
            <w:r>
              <w:rPr>
                <w:rFonts w:ascii="Times New Roman" w:eastAsia="宋体" w:hAnsi="Times New Roman" w:cs="Times New Roman" w:hint="eastAsia"/>
                <w:color w:val="000000" w:themeColor="text1"/>
                <w:kern w:val="0"/>
                <w:sz w:val="18"/>
                <w:szCs w:val="18"/>
              </w:rPr>
              <w:t>记文化</w:t>
            </w:r>
            <w:proofErr w:type="gramEnd"/>
            <w:r>
              <w:rPr>
                <w:rFonts w:ascii="Times New Roman" w:eastAsia="宋体" w:hAnsi="Times New Roman" w:cs="Times New Roman" w:hint="eastAsia"/>
                <w:color w:val="000000" w:themeColor="text1"/>
                <w:kern w:val="0"/>
                <w:sz w:val="18"/>
                <w:szCs w:val="18"/>
              </w:rPr>
              <w:t>餐饮管理有限公司（</w:t>
            </w:r>
            <w:r>
              <w:rPr>
                <w:rFonts w:ascii="Times New Roman" w:eastAsia="宋体" w:hAnsi="Times New Roman" w:cs="Times New Roman" w:hint="eastAsia"/>
                <w:color w:val="000000" w:themeColor="text1"/>
                <w:kern w:val="0"/>
                <w:sz w:val="18"/>
                <w:szCs w:val="18"/>
              </w:rPr>
              <w:t>lucky bar</w:t>
            </w:r>
            <w:r>
              <w:rPr>
                <w:rFonts w:ascii="Times New Roman" w:eastAsia="宋体" w:hAnsi="Times New Roman" w:cs="Times New Roman" w:hint="eastAsia"/>
                <w:color w:val="000000" w:themeColor="text1"/>
                <w:kern w:val="0"/>
                <w:sz w:val="18"/>
                <w:szCs w:val="18"/>
              </w:rPr>
              <w:t>）于营业</w:t>
            </w:r>
            <w:r>
              <w:rPr>
                <w:rFonts w:ascii="Times New Roman" w:eastAsia="宋体" w:hAnsi="Times New Roman" w:cs="Times New Roman" w:hint="eastAsia"/>
                <w:color w:val="000000" w:themeColor="text1"/>
                <w:kern w:val="0"/>
                <w:sz w:val="18"/>
                <w:szCs w:val="18"/>
              </w:rPr>
              <w:t>时间安排专人负责出入门，出入门保持常闭状态。</w:t>
            </w:r>
          </w:p>
          <w:p w14:paraId="165F76C3" w14:textId="77777777" w:rsidR="00815F4A" w:rsidRDefault="0085295F">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宁海路街道健全居民面对面沟通工作机制，直接与居民沟通，对居民诉求第一时间反馈。</w:t>
            </w:r>
          </w:p>
        </w:tc>
        <w:tc>
          <w:tcPr>
            <w:tcW w:w="401" w:type="pct"/>
            <w:tcBorders>
              <w:top w:val="single" w:sz="4" w:space="0" w:color="auto"/>
              <w:left w:val="single" w:sz="4" w:space="0" w:color="auto"/>
              <w:bottom w:val="single" w:sz="4" w:space="0" w:color="auto"/>
              <w:right w:val="single" w:sz="4" w:space="0" w:color="auto"/>
            </w:tcBorders>
            <w:vAlign w:val="center"/>
          </w:tcPr>
          <w:p w14:paraId="4E02A400" w14:textId="77777777" w:rsidR="00815F4A" w:rsidRDefault="0085295F">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是</w:t>
            </w:r>
          </w:p>
        </w:tc>
      </w:tr>
    </w:tbl>
    <w:p w14:paraId="7301ADF0" w14:textId="77777777" w:rsidR="00815F4A" w:rsidRDefault="00815F4A">
      <w:pPr>
        <w:widowControl/>
        <w:spacing w:after="120"/>
        <w:jc w:val="left"/>
        <w:rPr>
          <w:rFonts w:ascii="Times New Roman" w:eastAsia="方正黑体_GBK" w:hAnsi="Times New Roman"/>
          <w:bCs/>
          <w:color w:val="000000" w:themeColor="text1"/>
          <w:sz w:val="32"/>
          <w:szCs w:val="32"/>
        </w:rPr>
        <w:sectPr w:rsidR="00815F4A">
          <w:pgSz w:w="16838" w:h="11906" w:orient="landscape"/>
          <w:pgMar w:top="1797" w:right="1440" w:bottom="1797" w:left="1440" w:header="851" w:footer="992" w:gutter="0"/>
          <w:cols w:space="720"/>
          <w:docGrid w:linePitch="312"/>
        </w:sectPr>
      </w:pPr>
    </w:p>
    <w:p w14:paraId="13B7087E" w14:textId="77777777" w:rsidR="00815F4A" w:rsidRDefault="00815F4A">
      <w:pPr>
        <w:rPr>
          <w:color w:val="000000" w:themeColor="text1"/>
        </w:rPr>
      </w:pPr>
    </w:p>
    <w:sectPr w:rsidR="00815F4A">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44315"/>
    <w:rsid w:val="00060B21"/>
    <w:rsid w:val="00062598"/>
    <w:rsid w:val="00080E47"/>
    <w:rsid w:val="00093122"/>
    <w:rsid w:val="000970A7"/>
    <w:rsid w:val="000A705B"/>
    <w:rsid w:val="000B5937"/>
    <w:rsid w:val="000D04F2"/>
    <w:rsid w:val="000E4407"/>
    <w:rsid w:val="000F5CE6"/>
    <w:rsid w:val="001335F2"/>
    <w:rsid w:val="00141FD0"/>
    <w:rsid w:val="001659C8"/>
    <w:rsid w:val="001A2264"/>
    <w:rsid w:val="001C379E"/>
    <w:rsid w:val="001D57C6"/>
    <w:rsid w:val="001F468D"/>
    <w:rsid w:val="001F4B05"/>
    <w:rsid w:val="00220CA9"/>
    <w:rsid w:val="00220D80"/>
    <w:rsid w:val="0024640F"/>
    <w:rsid w:val="002551A9"/>
    <w:rsid w:val="00265020"/>
    <w:rsid w:val="00265F51"/>
    <w:rsid w:val="002831A6"/>
    <w:rsid w:val="002A0A0E"/>
    <w:rsid w:val="002B4D41"/>
    <w:rsid w:val="002E3DF2"/>
    <w:rsid w:val="002F7E27"/>
    <w:rsid w:val="0031305A"/>
    <w:rsid w:val="003303EF"/>
    <w:rsid w:val="00344EEE"/>
    <w:rsid w:val="003672B9"/>
    <w:rsid w:val="00373212"/>
    <w:rsid w:val="0037368A"/>
    <w:rsid w:val="00382B34"/>
    <w:rsid w:val="00383936"/>
    <w:rsid w:val="00386A97"/>
    <w:rsid w:val="003937D7"/>
    <w:rsid w:val="003A2461"/>
    <w:rsid w:val="00402FC4"/>
    <w:rsid w:val="00414CC9"/>
    <w:rsid w:val="0044358C"/>
    <w:rsid w:val="00460992"/>
    <w:rsid w:val="00463041"/>
    <w:rsid w:val="0049581C"/>
    <w:rsid w:val="004A65F0"/>
    <w:rsid w:val="004D1D08"/>
    <w:rsid w:val="004E7E95"/>
    <w:rsid w:val="00501F3D"/>
    <w:rsid w:val="00501F40"/>
    <w:rsid w:val="00507EB2"/>
    <w:rsid w:val="0053350C"/>
    <w:rsid w:val="00533A47"/>
    <w:rsid w:val="00534E0F"/>
    <w:rsid w:val="005430FF"/>
    <w:rsid w:val="00560B73"/>
    <w:rsid w:val="00560CF3"/>
    <w:rsid w:val="0056385A"/>
    <w:rsid w:val="0056446F"/>
    <w:rsid w:val="005F7568"/>
    <w:rsid w:val="0060174E"/>
    <w:rsid w:val="00614EBB"/>
    <w:rsid w:val="00680C3C"/>
    <w:rsid w:val="0068102D"/>
    <w:rsid w:val="00693A9B"/>
    <w:rsid w:val="006B2E6F"/>
    <w:rsid w:val="006C7B44"/>
    <w:rsid w:val="006D79BE"/>
    <w:rsid w:val="00717C99"/>
    <w:rsid w:val="0073799A"/>
    <w:rsid w:val="007763A4"/>
    <w:rsid w:val="00785E83"/>
    <w:rsid w:val="0079059E"/>
    <w:rsid w:val="007A5E91"/>
    <w:rsid w:val="007B529D"/>
    <w:rsid w:val="007D5D33"/>
    <w:rsid w:val="00815F4A"/>
    <w:rsid w:val="008366DF"/>
    <w:rsid w:val="00851552"/>
    <w:rsid w:val="0085295F"/>
    <w:rsid w:val="008738C8"/>
    <w:rsid w:val="008802BB"/>
    <w:rsid w:val="0089588F"/>
    <w:rsid w:val="008A1E64"/>
    <w:rsid w:val="008A62BA"/>
    <w:rsid w:val="008C23F8"/>
    <w:rsid w:val="008C298E"/>
    <w:rsid w:val="008C3003"/>
    <w:rsid w:val="008E326C"/>
    <w:rsid w:val="00907766"/>
    <w:rsid w:val="0092662C"/>
    <w:rsid w:val="00931928"/>
    <w:rsid w:val="009734C2"/>
    <w:rsid w:val="009771F2"/>
    <w:rsid w:val="00981301"/>
    <w:rsid w:val="009E498A"/>
    <w:rsid w:val="00A07A26"/>
    <w:rsid w:val="00A1662B"/>
    <w:rsid w:val="00A17B5A"/>
    <w:rsid w:val="00A4093D"/>
    <w:rsid w:val="00A41E31"/>
    <w:rsid w:val="00A615C1"/>
    <w:rsid w:val="00A62447"/>
    <w:rsid w:val="00A63EC6"/>
    <w:rsid w:val="00A94338"/>
    <w:rsid w:val="00AB5C5E"/>
    <w:rsid w:val="00AB726F"/>
    <w:rsid w:val="00B022F2"/>
    <w:rsid w:val="00B36FA1"/>
    <w:rsid w:val="00B6333A"/>
    <w:rsid w:val="00B64D72"/>
    <w:rsid w:val="00B93C87"/>
    <w:rsid w:val="00B94FC1"/>
    <w:rsid w:val="00BA54D4"/>
    <w:rsid w:val="00BB3BAE"/>
    <w:rsid w:val="00BC7562"/>
    <w:rsid w:val="00BE2BFF"/>
    <w:rsid w:val="00BE6384"/>
    <w:rsid w:val="00BE71F4"/>
    <w:rsid w:val="00BF4CF8"/>
    <w:rsid w:val="00BF51CE"/>
    <w:rsid w:val="00C0015D"/>
    <w:rsid w:val="00C00C2C"/>
    <w:rsid w:val="00C251CB"/>
    <w:rsid w:val="00C43A25"/>
    <w:rsid w:val="00C5629E"/>
    <w:rsid w:val="00C73DD3"/>
    <w:rsid w:val="00CA691F"/>
    <w:rsid w:val="00CB4DC1"/>
    <w:rsid w:val="00CE4B6A"/>
    <w:rsid w:val="00CE6301"/>
    <w:rsid w:val="00D12D6F"/>
    <w:rsid w:val="00D20EF7"/>
    <w:rsid w:val="00D222B0"/>
    <w:rsid w:val="00D53521"/>
    <w:rsid w:val="00DC6CDD"/>
    <w:rsid w:val="00DD47A7"/>
    <w:rsid w:val="00DE60DA"/>
    <w:rsid w:val="00E434EE"/>
    <w:rsid w:val="00E708E1"/>
    <w:rsid w:val="00EA3DA7"/>
    <w:rsid w:val="00EC5FFF"/>
    <w:rsid w:val="00EE48B6"/>
    <w:rsid w:val="00F12E75"/>
    <w:rsid w:val="00F61E9F"/>
    <w:rsid w:val="00F72FC7"/>
    <w:rsid w:val="00F804F3"/>
    <w:rsid w:val="00F80809"/>
    <w:rsid w:val="00F875E1"/>
    <w:rsid w:val="054144F3"/>
    <w:rsid w:val="1D6F5432"/>
    <w:rsid w:val="216D2CE4"/>
    <w:rsid w:val="22EC29E8"/>
    <w:rsid w:val="236D6760"/>
    <w:rsid w:val="26315261"/>
    <w:rsid w:val="2BEA1A50"/>
    <w:rsid w:val="34A91A6E"/>
    <w:rsid w:val="39822409"/>
    <w:rsid w:val="5360418B"/>
    <w:rsid w:val="53EF7FE8"/>
    <w:rsid w:val="548A72D1"/>
    <w:rsid w:val="613F0A5C"/>
    <w:rsid w:val="6E713BEF"/>
    <w:rsid w:val="6FDB2C3A"/>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0838-BB59-4A03-B7FE-7B508B3C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6376</Words>
  <Characters>930</Characters>
  <Application>Microsoft Office Word</Application>
  <DocSecurity>0</DocSecurity>
  <Lines>7</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njglh</cp:lastModifiedBy>
  <cp:revision>103</cp:revision>
  <dcterms:created xsi:type="dcterms:W3CDTF">2025-03-12T09:17:00Z</dcterms:created>
  <dcterms:modified xsi:type="dcterms:W3CDTF">2025-09-28T01:24:00Z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eyJoZGlkIjoiMzI1YzYwZjFmYjM4NWNmZDkxYjVjZDkzYWFhZTY3MWUiLCJ1c2VySWQiOiIyMDMzODQ5MDQifQ==</vt:lpwstr>
  </property>
  <property fmtid="{D5CDD505-2E9C-101B-9397-08002B2CF9AE}" pid="4" name="ICV">
    <vt:lpwstr>8D72563D96CE4DB4976915EF553AAA54_13</vt:lpwstr>
  </property>
</Properties>
</file>