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40" w:lineRule="exact"/>
        <w:ind w:firstLine="0" w:firstLineChars="0"/>
        <w:rPr>
          <w:rFonts w:ascii="方正仿宋_GBK" w:hAnsi="方正仿宋_GBK" w:eastAsia="方正仿宋_GBK" w:cs="黑体"/>
          <w:color w:val="0C0C0C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C0C0C"/>
          <w:sz w:val="32"/>
          <w:szCs w:val="32"/>
        </w:rPr>
        <w:t>附件</w:t>
      </w:r>
      <w:r>
        <w:rPr>
          <w:rFonts w:hint="eastAsia" w:ascii="方正仿宋_GBK" w:hAnsi="方正仿宋_GBK" w:eastAsia="方正仿宋_GBK" w:cs="黑体"/>
          <w:color w:val="0C0C0C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黑体"/>
          <w:color w:val="0C0C0C"/>
          <w:sz w:val="32"/>
          <w:szCs w:val="32"/>
        </w:rPr>
        <w:t>：</w:t>
      </w:r>
    </w:p>
    <w:p>
      <w:pPr>
        <w:widowControl/>
        <w:autoSpaceDE w:val="0"/>
        <w:autoSpaceDN w:val="0"/>
        <w:adjustRightInd w:val="0"/>
        <w:spacing w:line="540" w:lineRule="exact"/>
        <w:ind w:firstLine="0" w:firstLineChars="0"/>
        <w:jc w:val="center"/>
        <w:rPr>
          <w:rFonts w:ascii="黑体" w:hAnsi="黑体" w:eastAsia="黑体" w:cs="黑体"/>
          <w:color w:val="0C0C0C"/>
          <w:sz w:val="36"/>
          <w:szCs w:val="36"/>
        </w:rPr>
      </w:pPr>
      <w:r>
        <w:rPr>
          <w:rFonts w:hint="eastAsia" w:ascii="黑体" w:hAnsi="黑体" w:eastAsia="黑体" w:cs="黑体"/>
          <w:color w:val="0C0C0C"/>
          <w:sz w:val="36"/>
          <w:szCs w:val="36"/>
        </w:rPr>
        <w:t>江苏</w:t>
      </w:r>
      <w:r>
        <w:rPr>
          <w:rFonts w:hint="eastAsia" w:ascii="黑体" w:hAnsi="黑体" w:eastAsia="黑体" w:cs="黑体"/>
          <w:color w:val="0C0C0C"/>
          <w:sz w:val="36"/>
          <w:szCs w:val="36"/>
          <w:lang w:eastAsia="zh-CN"/>
        </w:rPr>
        <w:t>省“强链拓市”专项行动合作平台</w:t>
      </w:r>
      <w:r>
        <w:rPr>
          <w:rFonts w:hint="eastAsia" w:ascii="黑体" w:hAnsi="黑体" w:eastAsia="黑体" w:cs="黑体"/>
          <w:color w:val="0C0C0C"/>
          <w:sz w:val="36"/>
          <w:szCs w:val="36"/>
        </w:rPr>
        <w:t>申报情况汇总表</w:t>
      </w:r>
    </w:p>
    <w:p>
      <w:pPr>
        <w:ind w:firstLine="482"/>
        <w:jc w:val="left"/>
        <w:rPr>
          <w:rFonts w:ascii="Times New Roman" w:hAnsi="Times New Roman" w:eastAsia="仿宋_GB2312"/>
          <w:b/>
          <w:bCs/>
          <w:sz w:val="24"/>
        </w:rPr>
      </w:pPr>
    </w:p>
    <w:p>
      <w:pPr>
        <w:ind w:firstLine="0" w:firstLineChars="0"/>
        <w:jc w:val="left"/>
        <w:rPr>
          <w:rFonts w:hint="eastAsia" w:ascii="Times New Roman" w:hAnsi="Times New Roman" w:eastAsia="仿宋_GB2312"/>
          <w:b/>
          <w:bCs/>
          <w:sz w:val="24"/>
          <w:u w:val="single"/>
          <w:lang w:eastAsia="zh-CN"/>
        </w:rPr>
      </w:pPr>
      <w:r>
        <w:rPr>
          <w:rFonts w:ascii="Times New Roman" w:hAnsi="Times New Roman" w:eastAsia="仿宋_GB2312"/>
          <w:b/>
          <w:bCs/>
          <w:sz w:val="24"/>
        </w:rPr>
        <w:t>推荐单位（盖章）：</w:t>
      </w:r>
      <w:r>
        <w:rPr>
          <w:rFonts w:hint="eastAsia" w:ascii="Times New Roman" w:hAnsi="Times New Roman" w:eastAsia="仿宋_GB2312"/>
          <w:b/>
          <w:bCs/>
          <w:sz w:val="24"/>
          <w:u w:val="single"/>
          <w:lang w:eastAsia="zh-CN"/>
        </w:rPr>
        <w:t>各区（开发区）</w:t>
      </w:r>
    </w:p>
    <w:tbl>
      <w:tblPr>
        <w:tblStyle w:val="3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75"/>
        <w:gridCol w:w="2718"/>
        <w:gridCol w:w="1607"/>
        <w:gridCol w:w="2163"/>
        <w:gridCol w:w="1633"/>
        <w:gridCol w:w="197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申报企业名称</w:t>
            </w:r>
          </w:p>
        </w:tc>
        <w:tc>
          <w:tcPr>
            <w:tcW w:w="2718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申报方向</w:t>
            </w:r>
          </w:p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（综合类平台、行业类平台）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平台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名称</w:t>
            </w:r>
          </w:p>
        </w:tc>
        <w:tc>
          <w:tcPr>
            <w:tcW w:w="2163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平台简介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平台成立时间</w:t>
            </w:r>
          </w:p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xxxx.xx.xx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联系人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6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sz w:val="16"/>
                <w:szCs w:val="18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2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22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sz w:val="16"/>
                <w:szCs w:val="18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220" w:lineRule="exact"/>
              <w:ind w:firstLine="0" w:firstLineChars="0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2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8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2718" w:type="dxa"/>
            <w:vAlign w:val="center"/>
          </w:tcPr>
          <w:p>
            <w:pPr>
              <w:pStyle w:val="2"/>
              <w:spacing w:after="0" w:line="220" w:lineRule="exact"/>
              <w:jc w:val="left"/>
            </w:pPr>
          </w:p>
        </w:tc>
        <w:tc>
          <w:tcPr>
            <w:tcW w:w="1607" w:type="dxa"/>
            <w:vAlign w:val="center"/>
          </w:tcPr>
          <w:p>
            <w:pPr>
              <w:pStyle w:val="2"/>
              <w:spacing w:after="0" w:line="220" w:lineRule="exact"/>
              <w:jc w:val="left"/>
            </w:pPr>
          </w:p>
        </w:tc>
        <w:tc>
          <w:tcPr>
            <w:tcW w:w="2163" w:type="dxa"/>
            <w:vAlign w:val="center"/>
          </w:tcPr>
          <w:p>
            <w:pPr>
              <w:pStyle w:val="2"/>
              <w:spacing w:after="0" w:line="220" w:lineRule="exact"/>
              <w:jc w:val="left"/>
            </w:pPr>
          </w:p>
        </w:tc>
        <w:tc>
          <w:tcPr>
            <w:tcW w:w="1633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16"/>
                <w:szCs w:val="18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456D"/>
    <w:rsid w:val="3C152375"/>
    <w:rsid w:val="736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李涛</dc:creator>
  <cp:lastModifiedBy>李涛</cp:lastModifiedBy>
  <cp:lastPrinted>2020-06-02T06:07:20Z</cp:lastPrinted>
  <dcterms:modified xsi:type="dcterms:W3CDTF">2020-06-02T06:12:23Z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